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200" w:rsidRDefault="007B4200" w:rsidP="007B4200">
      <w:pPr>
        <w:rPr>
          <w:b/>
          <w:color w:val="FF0000"/>
          <w:sz w:val="24"/>
          <w:szCs w:val="24"/>
        </w:rPr>
      </w:pPr>
      <w:r>
        <w:rPr>
          <w:b/>
          <w:color w:val="FF0000"/>
          <w:sz w:val="24"/>
          <w:szCs w:val="24"/>
        </w:rPr>
        <w:t>VERİLER 3</w:t>
      </w:r>
      <w:r w:rsidR="00907538">
        <w:rPr>
          <w:b/>
          <w:color w:val="FF0000"/>
          <w:sz w:val="24"/>
          <w:szCs w:val="24"/>
        </w:rPr>
        <w:t>1</w:t>
      </w:r>
      <w:r>
        <w:rPr>
          <w:b/>
          <w:color w:val="FF0000"/>
          <w:sz w:val="24"/>
          <w:szCs w:val="24"/>
        </w:rPr>
        <w:t>/</w:t>
      </w:r>
      <w:r w:rsidR="00907538">
        <w:rPr>
          <w:b/>
          <w:color w:val="FF0000"/>
          <w:sz w:val="24"/>
          <w:szCs w:val="24"/>
        </w:rPr>
        <w:t>12</w:t>
      </w:r>
      <w:r w:rsidR="00446EED">
        <w:rPr>
          <w:b/>
          <w:color w:val="FF0000"/>
          <w:sz w:val="24"/>
          <w:szCs w:val="24"/>
        </w:rPr>
        <w:t>/20</w:t>
      </w:r>
      <w:r w:rsidR="00753817">
        <w:rPr>
          <w:b/>
          <w:color w:val="FF0000"/>
          <w:sz w:val="24"/>
          <w:szCs w:val="24"/>
        </w:rPr>
        <w:t>2</w:t>
      </w:r>
      <w:r w:rsidR="00E16C69">
        <w:rPr>
          <w:b/>
          <w:color w:val="FF0000"/>
          <w:sz w:val="24"/>
          <w:szCs w:val="24"/>
        </w:rPr>
        <w:t>4</w:t>
      </w:r>
      <w:r>
        <w:rPr>
          <w:b/>
          <w:color w:val="FF0000"/>
          <w:sz w:val="24"/>
          <w:szCs w:val="24"/>
        </w:rPr>
        <w:t xml:space="preserve"> TARİHİNE GÖRE GÜNCELLENECEK</w:t>
      </w:r>
    </w:p>
    <w:p w:rsidR="0019064D" w:rsidRDefault="0019064D" w:rsidP="00133246">
      <w:pPr>
        <w:pStyle w:val="Stil"/>
        <w:ind w:right="-1"/>
        <w:jc w:val="center"/>
        <w:rPr>
          <w:b/>
          <w:sz w:val="24"/>
          <w:szCs w:val="24"/>
        </w:rPr>
      </w:pPr>
    </w:p>
    <w:p w:rsidR="00133246" w:rsidRPr="00D52C10" w:rsidRDefault="00133246" w:rsidP="00133246">
      <w:pPr>
        <w:pStyle w:val="Stil"/>
        <w:ind w:right="-1"/>
        <w:jc w:val="center"/>
        <w:rPr>
          <w:b/>
          <w:sz w:val="24"/>
          <w:szCs w:val="24"/>
        </w:rPr>
      </w:pPr>
      <w:r w:rsidRPr="00D52C10">
        <w:rPr>
          <w:b/>
          <w:sz w:val="24"/>
          <w:szCs w:val="24"/>
        </w:rPr>
        <w:t>ASAYİŞ VE GÜVENLİK</w:t>
      </w:r>
    </w:p>
    <w:p w:rsidR="00133246" w:rsidRPr="00D52C10" w:rsidRDefault="00133246" w:rsidP="00133246">
      <w:pPr>
        <w:spacing w:line="360" w:lineRule="auto"/>
        <w:jc w:val="center"/>
        <w:rPr>
          <w:b/>
          <w:sz w:val="24"/>
          <w:szCs w:val="24"/>
          <w:lang w:eastAsia="tr-TR"/>
        </w:rPr>
      </w:pPr>
    </w:p>
    <w:p w:rsidR="00133246" w:rsidRPr="00D52C10" w:rsidRDefault="00133246" w:rsidP="00133246">
      <w:pPr>
        <w:spacing w:line="360" w:lineRule="auto"/>
        <w:jc w:val="center"/>
        <w:rPr>
          <w:b/>
          <w:sz w:val="24"/>
          <w:szCs w:val="24"/>
          <w:lang w:eastAsia="tr-TR"/>
        </w:rPr>
      </w:pPr>
      <w:r w:rsidRPr="00D52C10">
        <w:rPr>
          <w:b/>
          <w:sz w:val="24"/>
          <w:szCs w:val="24"/>
          <w:lang w:eastAsia="tr-TR"/>
        </w:rPr>
        <w:t>İl Geneli Asayiş Olayları (Jandarma Bölgesi)</w:t>
      </w:r>
    </w:p>
    <w:tbl>
      <w:tblPr>
        <w:tblW w:w="9519"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855"/>
        <w:gridCol w:w="3782"/>
        <w:gridCol w:w="972"/>
        <w:gridCol w:w="970"/>
        <w:gridCol w:w="970"/>
        <w:gridCol w:w="970"/>
      </w:tblGrid>
      <w:tr w:rsidR="00907538" w:rsidRPr="00D52C10" w:rsidTr="00907538">
        <w:trPr>
          <w:trHeight w:val="396"/>
        </w:trPr>
        <w:tc>
          <w:tcPr>
            <w:tcW w:w="5637" w:type="dxa"/>
            <w:gridSpan w:val="2"/>
            <w:tcBorders>
              <w:top w:val="double" w:sz="6" w:space="0" w:color="000000"/>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Olaylar</w:t>
            </w:r>
          </w:p>
        </w:tc>
        <w:tc>
          <w:tcPr>
            <w:tcW w:w="972" w:type="dxa"/>
            <w:tcBorders>
              <w:top w:val="double" w:sz="6" w:space="0" w:color="000000"/>
              <w:left w:val="single" w:sz="4" w:space="0" w:color="auto"/>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2014</w:t>
            </w:r>
          </w:p>
        </w:tc>
        <w:tc>
          <w:tcPr>
            <w:tcW w:w="970" w:type="dxa"/>
            <w:tcBorders>
              <w:top w:val="double" w:sz="6" w:space="0" w:color="000000"/>
              <w:left w:val="single" w:sz="4" w:space="0" w:color="auto"/>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2015</w:t>
            </w:r>
          </w:p>
        </w:tc>
        <w:tc>
          <w:tcPr>
            <w:tcW w:w="970" w:type="dxa"/>
            <w:tcBorders>
              <w:top w:val="double" w:sz="6" w:space="0" w:color="000000"/>
              <w:left w:val="single" w:sz="4" w:space="0" w:color="auto"/>
              <w:bottom w:val="single" w:sz="6" w:space="0" w:color="000000"/>
              <w:right w:val="single" w:sz="4" w:space="0" w:color="auto"/>
            </w:tcBorders>
            <w:shd w:val="clear" w:color="auto" w:fill="FFCC99"/>
          </w:tcPr>
          <w:p w:rsidR="00907538" w:rsidRPr="00D52C10" w:rsidRDefault="00907538" w:rsidP="00065DF6">
            <w:pPr>
              <w:snapToGrid w:val="0"/>
              <w:spacing w:line="360" w:lineRule="auto"/>
              <w:jc w:val="center"/>
              <w:rPr>
                <w:b/>
                <w:sz w:val="24"/>
                <w:szCs w:val="24"/>
                <w:lang w:eastAsia="tr-TR"/>
              </w:rPr>
            </w:pPr>
          </w:p>
        </w:tc>
        <w:tc>
          <w:tcPr>
            <w:tcW w:w="970" w:type="dxa"/>
            <w:tcBorders>
              <w:top w:val="double" w:sz="6" w:space="0" w:color="000000"/>
              <w:left w:val="single" w:sz="4" w:space="0" w:color="auto"/>
              <w:bottom w:val="single" w:sz="6" w:space="0" w:color="000000"/>
            </w:tcBorders>
            <w:shd w:val="clear" w:color="auto" w:fill="FFCC99"/>
          </w:tcPr>
          <w:p w:rsidR="00907538" w:rsidRPr="00D52C10" w:rsidRDefault="00907538" w:rsidP="00753817">
            <w:pPr>
              <w:snapToGrid w:val="0"/>
              <w:spacing w:line="360" w:lineRule="auto"/>
              <w:jc w:val="center"/>
              <w:rPr>
                <w:b/>
                <w:sz w:val="24"/>
                <w:szCs w:val="24"/>
                <w:lang w:eastAsia="tr-TR"/>
              </w:rPr>
            </w:pPr>
            <w:r>
              <w:rPr>
                <w:b/>
                <w:sz w:val="24"/>
                <w:szCs w:val="24"/>
                <w:lang w:eastAsia="tr-TR"/>
              </w:rPr>
              <w:t>2024</w:t>
            </w:r>
          </w:p>
        </w:tc>
      </w:tr>
      <w:tr w:rsidR="00907538" w:rsidRPr="00D52C10" w:rsidTr="00907538">
        <w:trPr>
          <w:trHeight w:val="313"/>
        </w:trPr>
        <w:tc>
          <w:tcPr>
            <w:tcW w:w="5637" w:type="dxa"/>
            <w:gridSpan w:val="2"/>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Terör-İdeolojik Olaylar</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3</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93"/>
        </w:trPr>
        <w:tc>
          <w:tcPr>
            <w:tcW w:w="1855" w:type="dxa"/>
            <w:vMerge w:val="restart"/>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r w:rsidRPr="00D52C10">
              <w:rPr>
                <w:b/>
                <w:sz w:val="24"/>
                <w:szCs w:val="24"/>
                <w:lang w:eastAsia="tr-TR"/>
              </w:rPr>
              <w:t>Asayiş</w:t>
            </w: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Şahsa Karşı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2308</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3011</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2"/>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Mala Karşı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901</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911</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5"/>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Devlete Karşı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54</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47</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5"/>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Topluma Karşı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343</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308</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40"/>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Diğer (Tak. Gr)</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lang w:eastAsia="tr-TR"/>
              </w:rPr>
            </w:pPr>
            <w:r w:rsidRPr="00D52C10">
              <w:rPr>
                <w:sz w:val="24"/>
                <w:szCs w:val="24"/>
              </w:rPr>
              <w:t>3090</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2495</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40"/>
        </w:trPr>
        <w:tc>
          <w:tcPr>
            <w:tcW w:w="5637" w:type="dxa"/>
            <w:gridSpan w:val="2"/>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r w:rsidRPr="00D52C10">
              <w:rPr>
                <w:b/>
                <w:sz w:val="24"/>
                <w:szCs w:val="24"/>
                <w:lang w:eastAsia="tr-TR"/>
              </w:rPr>
              <w:t>Kaçakçılık-Organize Suçlar (Toplam)</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232</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237</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91"/>
        </w:trPr>
        <w:tc>
          <w:tcPr>
            <w:tcW w:w="1855" w:type="dxa"/>
            <w:vMerge w:val="restart"/>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r w:rsidRPr="00D52C10">
              <w:rPr>
                <w:b/>
                <w:sz w:val="24"/>
                <w:szCs w:val="24"/>
                <w:lang w:eastAsia="tr-TR"/>
              </w:rPr>
              <w:t xml:space="preserve">Trafik </w:t>
            </w: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Ölümlü Trafik Kazaları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15</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13</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8"/>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Yaralamalı Trafik Kazaları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375</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447</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2"/>
        </w:trPr>
        <w:tc>
          <w:tcPr>
            <w:tcW w:w="1855" w:type="dxa"/>
            <w:vMerge/>
            <w:tcBorders>
              <w:top w:val="single" w:sz="6" w:space="0" w:color="000000"/>
              <w:bottom w:val="single" w:sz="6" w:space="0" w:color="000000"/>
            </w:tcBorders>
            <w:shd w:val="clear" w:color="auto" w:fill="CCFFFF"/>
          </w:tcPr>
          <w:p w:rsidR="00907538" w:rsidRPr="00D52C10" w:rsidRDefault="00907538" w:rsidP="00065DF6">
            <w:pPr>
              <w:snapToGrid w:val="0"/>
              <w:spacing w:line="360" w:lineRule="auto"/>
              <w:rPr>
                <w:b/>
                <w:sz w:val="24"/>
                <w:szCs w:val="24"/>
                <w:lang w:eastAsia="tr-TR"/>
              </w:rPr>
            </w:pPr>
          </w:p>
        </w:tc>
        <w:tc>
          <w:tcPr>
            <w:tcW w:w="3781" w:type="dxa"/>
            <w:tcBorders>
              <w:top w:val="single" w:sz="6" w:space="0" w:color="000000"/>
              <w:bottom w:val="single" w:sz="6" w:space="0" w:color="000000"/>
            </w:tcBorders>
            <w:shd w:val="clear" w:color="auto" w:fill="CCFFCC"/>
          </w:tcPr>
          <w:p w:rsidR="00907538" w:rsidRPr="00D52C10" w:rsidRDefault="00907538" w:rsidP="00065DF6">
            <w:pPr>
              <w:snapToGrid w:val="0"/>
              <w:spacing w:line="360" w:lineRule="auto"/>
              <w:rPr>
                <w:b/>
                <w:sz w:val="24"/>
                <w:szCs w:val="24"/>
                <w:lang w:eastAsia="tr-TR"/>
              </w:rPr>
            </w:pPr>
            <w:r w:rsidRPr="00D52C10">
              <w:rPr>
                <w:b/>
                <w:sz w:val="24"/>
                <w:szCs w:val="24"/>
                <w:lang w:eastAsia="tr-TR"/>
              </w:rPr>
              <w:t>Maddi Hasarlı Trafik Kazaları</w:t>
            </w:r>
          </w:p>
        </w:tc>
        <w:tc>
          <w:tcPr>
            <w:tcW w:w="972"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283</w:t>
            </w: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r w:rsidRPr="00D52C10">
              <w:rPr>
                <w:sz w:val="24"/>
                <w:szCs w:val="24"/>
              </w:rPr>
              <w:t>458</w:t>
            </w:r>
          </w:p>
        </w:tc>
        <w:tc>
          <w:tcPr>
            <w:tcW w:w="970"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spacing w:line="360" w:lineRule="auto"/>
              <w:jc w:val="center"/>
              <w:rPr>
                <w:sz w:val="24"/>
                <w:szCs w:val="24"/>
              </w:rPr>
            </w:pPr>
          </w:p>
        </w:tc>
        <w:tc>
          <w:tcPr>
            <w:tcW w:w="970"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spacing w:line="360" w:lineRule="auto"/>
              <w:jc w:val="center"/>
              <w:rPr>
                <w:sz w:val="24"/>
                <w:szCs w:val="24"/>
              </w:rPr>
            </w:pPr>
          </w:p>
        </w:tc>
      </w:tr>
      <w:tr w:rsidR="00907538" w:rsidRPr="00D52C10" w:rsidTr="00907538">
        <w:trPr>
          <w:trHeight w:val="289"/>
        </w:trPr>
        <w:tc>
          <w:tcPr>
            <w:tcW w:w="5637" w:type="dxa"/>
            <w:gridSpan w:val="2"/>
            <w:tcBorders>
              <w:top w:val="single" w:sz="6" w:space="0" w:color="000000"/>
              <w:bottom w:val="double" w:sz="6" w:space="0" w:color="000000"/>
            </w:tcBorders>
            <w:shd w:val="clear" w:color="auto" w:fill="CCFFCC"/>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Toplam</w:t>
            </w:r>
          </w:p>
        </w:tc>
        <w:tc>
          <w:tcPr>
            <w:tcW w:w="972"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spacing w:line="360" w:lineRule="auto"/>
              <w:jc w:val="center"/>
              <w:rPr>
                <w:b/>
                <w:sz w:val="24"/>
                <w:szCs w:val="24"/>
              </w:rPr>
            </w:pPr>
            <w:r w:rsidRPr="00D52C10">
              <w:rPr>
                <w:b/>
                <w:sz w:val="24"/>
                <w:szCs w:val="24"/>
              </w:rPr>
              <w:t>7601</w:t>
            </w:r>
          </w:p>
        </w:tc>
        <w:tc>
          <w:tcPr>
            <w:tcW w:w="970"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spacing w:line="360" w:lineRule="auto"/>
              <w:jc w:val="center"/>
              <w:rPr>
                <w:b/>
                <w:sz w:val="24"/>
                <w:szCs w:val="24"/>
              </w:rPr>
            </w:pPr>
            <w:r w:rsidRPr="00D52C10">
              <w:rPr>
                <w:b/>
                <w:sz w:val="24"/>
                <w:szCs w:val="24"/>
              </w:rPr>
              <w:t>7930</w:t>
            </w:r>
          </w:p>
        </w:tc>
        <w:tc>
          <w:tcPr>
            <w:tcW w:w="970" w:type="dxa"/>
            <w:tcBorders>
              <w:top w:val="single" w:sz="6" w:space="0" w:color="000000"/>
              <w:left w:val="single" w:sz="4" w:space="0" w:color="auto"/>
              <w:bottom w:val="double" w:sz="6" w:space="0" w:color="000000"/>
              <w:right w:val="single" w:sz="4" w:space="0" w:color="auto"/>
            </w:tcBorders>
            <w:shd w:val="clear" w:color="auto" w:fill="CCFFCC"/>
          </w:tcPr>
          <w:p w:rsidR="00907538" w:rsidRPr="00D52C10" w:rsidRDefault="00907538" w:rsidP="00065DF6">
            <w:pPr>
              <w:snapToGrid w:val="0"/>
              <w:spacing w:line="360" w:lineRule="auto"/>
              <w:jc w:val="center"/>
              <w:rPr>
                <w:b/>
                <w:sz w:val="24"/>
                <w:szCs w:val="24"/>
              </w:rPr>
            </w:pPr>
          </w:p>
        </w:tc>
        <w:tc>
          <w:tcPr>
            <w:tcW w:w="970"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spacing w:line="360" w:lineRule="auto"/>
              <w:jc w:val="center"/>
              <w:rPr>
                <w:b/>
                <w:sz w:val="24"/>
                <w:szCs w:val="24"/>
              </w:rPr>
            </w:pPr>
          </w:p>
        </w:tc>
      </w:tr>
    </w:tbl>
    <w:p w:rsidR="00133246" w:rsidRPr="00D52C10" w:rsidRDefault="00133246" w:rsidP="00133246">
      <w:pPr>
        <w:spacing w:line="360" w:lineRule="auto"/>
        <w:jc w:val="center"/>
        <w:rPr>
          <w:b/>
          <w:sz w:val="24"/>
          <w:szCs w:val="24"/>
          <w:lang w:eastAsia="tr-TR"/>
        </w:rPr>
      </w:pPr>
    </w:p>
    <w:p w:rsidR="00133246" w:rsidRPr="00D52C10" w:rsidRDefault="00133246" w:rsidP="00133246">
      <w:pPr>
        <w:spacing w:line="360" w:lineRule="auto"/>
        <w:jc w:val="center"/>
        <w:rPr>
          <w:b/>
          <w:sz w:val="24"/>
          <w:szCs w:val="24"/>
          <w:lang w:eastAsia="tr-TR"/>
        </w:rPr>
      </w:pPr>
      <w:r w:rsidRPr="00D52C10">
        <w:rPr>
          <w:b/>
          <w:sz w:val="24"/>
          <w:szCs w:val="24"/>
          <w:lang w:eastAsia="tr-TR"/>
        </w:rPr>
        <w:t xml:space="preserve">Kaçakçılık </w:t>
      </w:r>
      <w:r w:rsidRPr="00D52C10">
        <w:rPr>
          <w:b/>
          <w:sz w:val="24"/>
          <w:szCs w:val="24"/>
        </w:rPr>
        <w:t>v</w:t>
      </w:r>
      <w:r w:rsidRPr="00D52C10">
        <w:rPr>
          <w:b/>
          <w:sz w:val="24"/>
          <w:szCs w:val="24"/>
          <w:lang w:eastAsia="tr-TR"/>
        </w:rPr>
        <w:t>e Organize Suçlar (Jandarma Bölgesi)</w:t>
      </w:r>
    </w:p>
    <w:tbl>
      <w:tblPr>
        <w:tblW w:w="9608"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159"/>
        <w:gridCol w:w="3531"/>
        <w:gridCol w:w="981"/>
        <w:gridCol w:w="979"/>
        <w:gridCol w:w="979"/>
        <w:gridCol w:w="979"/>
      </w:tblGrid>
      <w:tr w:rsidR="00907538" w:rsidRPr="00D52C10" w:rsidTr="00907538">
        <w:trPr>
          <w:trHeight w:val="348"/>
        </w:trPr>
        <w:tc>
          <w:tcPr>
            <w:tcW w:w="5690" w:type="dxa"/>
            <w:gridSpan w:val="2"/>
            <w:tcBorders>
              <w:top w:val="double" w:sz="6" w:space="0" w:color="000000"/>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OLAYLAR</w:t>
            </w:r>
          </w:p>
        </w:tc>
        <w:tc>
          <w:tcPr>
            <w:tcW w:w="981" w:type="dxa"/>
            <w:tcBorders>
              <w:top w:val="double" w:sz="6" w:space="0" w:color="000000"/>
              <w:left w:val="single" w:sz="4" w:space="0" w:color="auto"/>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2014</w:t>
            </w:r>
          </w:p>
        </w:tc>
        <w:tc>
          <w:tcPr>
            <w:tcW w:w="979" w:type="dxa"/>
            <w:tcBorders>
              <w:top w:val="double" w:sz="6" w:space="0" w:color="000000"/>
              <w:left w:val="single" w:sz="4" w:space="0" w:color="auto"/>
              <w:bottom w:val="single" w:sz="6" w:space="0" w:color="000000"/>
            </w:tcBorders>
            <w:shd w:val="clear" w:color="auto" w:fill="FFCC99"/>
          </w:tcPr>
          <w:p w:rsidR="00907538" w:rsidRPr="00D52C10" w:rsidRDefault="00907538" w:rsidP="00065DF6">
            <w:pPr>
              <w:snapToGrid w:val="0"/>
              <w:spacing w:line="360" w:lineRule="auto"/>
              <w:jc w:val="center"/>
              <w:rPr>
                <w:b/>
                <w:sz w:val="24"/>
                <w:szCs w:val="24"/>
                <w:lang w:eastAsia="tr-TR"/>
              </w:rPr>
            </w:pPr>
            <w:r w:rsidRPr="00D52C10">
              <w:rPr>
                <w:b/>
                <w:sz w:val="24"/>
                <w:szCs w:val="24"/>
                <w:lang w:eastAsia="tr-TR"/>
              </w:rPr>
              <w:t>2015</w:t>
            </w:r>
          </w:p>
        </w:tc>
        <w:tc>
          <w:tcPr>
            <w:tcW w:w="979" w:type="dxa"/>
            <w:tcBorders>
              <w:top w:val="double" w:sz="6" w:space="0" w:color="000000"/>
              <w:left w:val="single" w:sz="4" w:space="0" w:color="auto"/>
              <w:bottom w:val="single" w:sz="6" w:space="0" w:color="000000"/>
              <w:right w:val="single" w:sz="4" w:space="0" w:color="auto"/>
            </w:tcBorders>
            <w:shd w:val="clear" w:color="auto" w:fill="FFCC99"/>
          </w:tcPr>
          <w:p w:rsidR="00907538" w:rsidRPr="00D52C10" w:rsidRDefault="00907538" w:rsidP="00065DF6">
            <w:pPr>
              <w:snapToGrid w:val="0"/>
              <w:spacing w:line="360" w:lineRule="auto"/>
              <w:jc w:val="center"/>
              <w:rPr>
                <w:b/>
                <w:sz w:val="24"/>
                <w:szCs w:val="24"/>
                <w:lang w:eastAsia="tr-TR"/>
              </w:rPr>
            </w:pPr>
          </w:p>
        </w:tc>
        <w:tc>
          <w:tcPr>
            <w:tcW w:w="979" w:type="dxa"/>
            <w:tcBorders>
              <w:top w:val="double" w:sz="6" w:space="0" w:color="000000"/>
              <w:left w:val="single" w:sz="4" w:space="0" w:color="auto"/>
              <w:bottom w:val="single" w:sz="6" w:space="0" w:color="000000"/>
            </w:tcBorders>
            <w:shd w:val="clear" w:color="auto" w:fill="FFCC99"/>
          </w:tcPr>
          <w:p w:rsidR="00907538" w:rsidRPr="00D52C10" w:rsidRDefault="00907538" w:rsidP="00753817">
            <w:pPr>
              <w:snapToGrid w:val="0"/>
              <w:spacing w:line="360" w:lineRule="auto"/>
              <w:jc w:val="center"/>
              <w:rPr>
                <w:b/>
                <w:sz w:val="24"/>
                <w:szCs w:val="24"/>
                <w:lang w:eastAsia="tr-TR"/>
              </w:rPr>
            </w:pPr>
            <w:r>
              <w:rPr>
                <w:b/>
                <w:sz w:val="24"/>
                <w:szCs w:val="24"/>
                <w:lang w:eastAsia="tr-TR"/>
              </w:rPr>
              <w:t>2024</w:t>
            </w:r>
          </w:p>
        </w:tc>
      </w:tr>
      <w:tr w:rsidR="00907538" w:rsidRPr="00D52C10" w:rsidTr="00907538">
        <w:trPr>
          <w:trHeight w:val="446"/>
        </w:trPr>
        <w:tc>
          <w:tcPr>
            <w:tcW w:w="2159" w:type="dxa"/>
            <w:vMerge w:val="restart"/>
            <w:tcBorders>
              <w:top w:val="single" w:sz="6" w:space="0" w:color="000000"/>
              <w:bottom w:val="single" w:sz="6" w:space="0" w:color="000000"/>
            </w:tcBorders>
            <w:shd w:val="clear" w:color="auto" w:fill="CCFFCC"/>
          </w:tcPr>
          <w:p w:rsidR="00907538" w:rsidRPr="00D52C10" w:rsidRDefault="00907538" w:rsidP="00065DF6">
            <w:pPr>
              <w:snapToGrid w:val="0"/>
              <w:ind w:left="113" w:right="113"/>
              <w:jc w:val="center"/>
              <w:rPr>
                <w:b/>
                <w:sz w:val="24"/>
                <w:szCs w:val="24"/>
                <w:lang w:eastAsia="tr-TR"/>
              </w:rPr>
            </w:pPr>
          </w:p>
          <w:p w:rsidR="00907538" w:rsidRPr="00D52C10" w:rsidRDefault="00907538" w:rsidP="00065DF6">
            <w:pPr>
              <w:snapToGrid w:val="0"/>
              <w:ind w:left="113" w:right="113"/>
              <w:jc w:val="center"/>
              <w:rPr>
                <w:b/>
                <w:sz w:val="24"/>
                <w:szCs w:val="24"/>
                <w:lang w:eastAsia="tr-TR"/>
              </w:rPr>
            </w:pPr>
          </w:p>
          <w:p w:rsidR="00907538" w:rsidRPr="00D52C10" w:rsidRDefault="00907538" w:rsidP="00065DF6">
            <w:pPr>
              <w:snapToGrid w:val="0"/>
              <w:ind w:left="113" w:right="113"/>
              <w:jc w:val="center"/>
              <w:rPr>
                <w:b/>
                <w:sz w:val="24"/>
                <w:szCs w:val="24"/>
                <w:lang w:eastAsia="tr-TR"/>
              </w:rPr>
            </w:pPr>
          </w:p>
          <w:p w:rsidR="00907538" w:rsidRPr="00D52C10" w:rsidRDefault="00907538" w:rsidP="00065DF6">
            <w:pPr>
              <w:snapToGrid w:val="0"/>
              <w:ind w:left="113" w:right="113"/>
              <w:jc w:val="center"/>
              <w:rPr>
                <w:b/>
                <w:sz w:val="24"/>
                <w:szCs w:val="24"/>
                <w:lang w:eastAsia="tr-TR"/>
              </w:rPr>
            </w:pPr>
            <w:r w:rsidRPr="00D52C10">
              <w:rPr>
                <w:b/>
                <w:sz w:val="24"/>
                <w:szCs w:val="24"/>
                <w:lang w:eastAsia="tr-TR"/>
              </w:rPr>
              <w:t>Kaçakçılık Ve Organize Suçlar</w:t>
            </w:r>
          </w:p>
        </w:tc>
        <w:tc>
          <w:tcPr>
            <w:tcW w:w="3531" w:type="dxa"/>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Narkotik Suçlar</w:t>
            </w:r>
          </w:p>
        </w:tc>
        <w:tc>
          <w:tcPr>
            <w:tcW w:w="981"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98</w:t>
            </w: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123</w:t>
            </w:r>
          </w:p>
        </w:tc>
        <w:tc>
          <w:tcPr>
            <w:tcW w:w="979"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p>
        </w:tc>
      </w:tr>
      <w:tr w:rsidR="00907538" w:rsidRPr="00D52C10" w:rsidTr="00907538">
        <w:trPr>
          <w:trHeight w:val="536"/>
        </w:trPr>
        <w:tc>
          <w:tcPr>
            <w:tcW w:w="2159" w:type="dxa"/>
            <w:vMerge/>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p>
        </w:tc>
        <w:tc>
          <w:tcPr>
            <w:tcW w:w="3531" w:type="dxa"/>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Göçmen Kaçakçılığı</w:t>
            </w:r>
          </w:p>
        </w:tc>
        <w:tc>
          <w:tcPr>
            <w:tcW w:w="981"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2</w:t>
            </w: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11</w:t>
            </w:r>
          </w:p>
        </w:tc>
        <w:tc>
          <w:tcPr>
            <w:tcW w:w="979"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p>
        </w:tc>
      </w:tr>
      <w:tr w:rsidR="00907538" w:rsidRPr="00D52C10" w:rsidTr="00907538">
        <w:trPr>
          <w:trHeight w:val="471"/>
        </w:trPr>
        <w:tc>
          <w:tcPr>
            <w:tcW w:w="2159" w:type="dxa"/>
            <w:vMerge/>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p>
        </w:tc>
        <w:tc>
          <w:tcPr>
            <w:tcW w:w="3531" w:type="dxa"/>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İnsan Ticareti</w:t>
            </w:r>
          </w:p>
        </w:tc>
        <w:tc>
          <w:tcPr>
            <w:tcW w:w="981"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w:t>
            </w: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w:t>
            </w:r>
          </w:p>
        </w:tc>
        <w:tc>
          <w:tcPr>
            <w:tcW w:w="979"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p>
        </w:tc>
      </w:tr>
      <w:tr w:rsidR="00907538" w:rsidRPr="00D52C10" w:rsidTr="00907538">
        <w:trPr>
          <w:trHeight w:val="536"/>
        </w:trPr>
        <w:tc>
          <w:tcPr>
            <w:tcW w:w="2159" w:type="dxa"/>
            <w:vMerge/>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p>
        </w:tc>
        <w:tc>
          <w:tcPr>
            <w:tcW w:w="3531" w:type="dxa"/>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Akaryakıt Kaçakçılığı</w:t>
            </w:r>
          </w:p>
        </w:tc>
        <w:tc>
          <w:tcPr>
            <w:tcW w:w="981"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24</w:t>
            </w: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1</w:t>
            </w:r>
          </w:p>
        </w:tc>
        <w:tc>
          <w:tcPr>
            <w:tcW w:w="979"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p>
        </w:tc>
      </w:tr>
      <w:tr w:rsidR="00907538" w:rsidRPr="00D52C10" w:rsidTr="00907538">
        <w:trPr>
          <w:trHeight w:val="602"/>
        </w:trPr>
        <w:tc>
          <w:tcPr>
            <w:tcW w:w="2159" w:type="dxa"/>
            <w:vMerge/>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p>
        </w:tc>
        <w:tc>
          <w:tcPr>
            <w:tcW w:w="3531" w:type="dxa"/>
            <w:tcBorders>
              <w:top w:val="single" w:sz="6" w:space="0" w:color="000000"/>
              <w:bottom w:val="sing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Kültür Ve Tabiat Varlıkları Kaçakçılığı</w:t>
            </w:r>
          </w:p>
        </w:tc>
        <w:tc>
          <w:tcPr>
            <w:tcW w:w="981"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17</w:t>
            </w: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33</w:t>
            </w:r>
          </w:p>
        </w:tc>
        <w:tc>
          <w:tcPr>
            <w:tcW w:w="979" w:type="dxa"/>
            <w:tcBorders>
              <w:top w:val="single" w:sz="6" w:space="0" w:color="000000"/>
              <w:left w:val="single" w:sz="4" w:space="0" w:color="auto"/>
              <w:bottom w:val="sing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single" w:sz="6" w:space="0" w:color="000000"/>
            </w:tcBorders>
            <w:shd w:val="clear" w:color="auto" w:fill="CCFFCC"/>
          </w:tcPr>
          <w:p w:rsidR="00907538" w:rsidRPr="00D52C10" w:rsidRDefault="00907538" w:rsidP="00065DF6">
            <w:pPr>
              <w:snapToGrid w:val="0"/>
              <w:jc w:val="center"/>
              <w:rPr>
                <w:sz w:val="24"/>
                <w:szCs w:val="24"/>
              </w:rPr>
            </w:pPr>
          </w:p>
        </w:tc>
      </w:tr>
      <w:tr w:rsidR="00907538" w:rsidRPr="00D52C10" w:rsidTr="00907538">
        <w:trPr>
          <w:trHeight w:val="602"/>
        </w:trPr>
        <w:tc>
          <w:tcPr>
            <w:tcW w:w="2159" w:type="dxa"/>
            <w:vMerge/>
            <w:tcBorders>
              <w:top w:val="single" w:sz="6" w:space="0" w:color="000000"/>
              <w:bottom w:val="double" w:sz="6" w:space="0" w:color="000000"/>
            </w:tcBorders>
            <w:shd w:val="clear" w:color="auto" w:fill="CCFFCC"/>
          </w:tcPr>
          <w:p w:rsidR="00907538" w:rsidRPr="00D52C10" w:rsidRDefault="00907538" w:rsidP="00065DF6">
            <w:pPr>
              <w:snapToGrid w:val="0"/>
              <w:rPr>
                <w:b/>
                <w:sz w:val="24"/>
                <w:szCs w:val="24"/>
                <w:lang w:eastAsia="tr-TR"/>
              </w:rPr>
            </w:pPr>
          </w:p>
        </w:tc>
        <w:tc>
          <w:tcPr>
            <w:tcW w:w="3531" w:type="dxa"/>
            <w:tcBorders>
              <w:top w:val="single" w:sz="6" w:space="0" w:color="000000"/>
              <w:bottom w:val="double" w:sz="6" w:space="0" w:color="000000"/>
            </w:tcBorders>
            <w:shd w:val="clear" w:color="auto" w:fill="CCFFCC"/>
          </w:tcPr>
          <w:p w:rsidR="00907538" w:rsidRPr="00D52C10" w:rsidRDefault="00907538" w:rsidP="00065DF6">
            <w:pPr>
              <w:snapToGrid w:val="0"/>
              <w:rPr>
                <w:b/>
                <w:sz w:val="24"/>
                <w:szCs w:val="24"/>
                <w:lang w:eastAsia="tr-TR"/>
              </w:rPr>
            </w:pPr>
            <w:r w:rsidRPr="00D52C10">
              <w:rPr>
                <w:b/>
                <w:sz w:val="24"/>
                <w:szCs w:val="24"/>
                <w:lang w:eastAsia="tr-TR"/>
              </w:rPr>
              <w:t>Organize Suçlar</w:t>
            </w:r>
          </w:p>
        </w:tc>
        <w:tc>
          <w:tcPr>
            <w:tcW w:w="981"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w:t>
            </w:r>
          </w:p>
        </w:tc>
        <w:tc>
          <w:tcPr>
            <w:tcW w:w="979"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jc w:val="center"/>
              <w:rPr>
                <w:sz w:val="24"/>
                <w:szCs w:val="24"/>
              </w:rPr>
            </w:pPr>
            <w:r w:rsidRPr="00D52C10">
              <w:rPr>
                <w:sz w:val="24"/>
                <w:szCs w:val="24"/>
              </w:rPr>
              <w:t>2</w:t>
            </w:r>
          </w:p>
        </w:tc>
        <w:tc>
          <w:tcPr>
            <w:tcW w:w="979" w:type="dxa"/>
            <w:tcBorders>
              <w:top w:val="single" w:sz="6" w:space="0" w:color="000000"/>
              <w:left w:val="single" w:sz="4" w:space="0" w:color="auto"/>
              <w:bottom w:val="double" w:sz="6" w:space="0" w:color="000000"/>
              <w:right w:val="single" w:sz="4" w:space="0" w:color="auto"/>
            </w:tcBorders>
            <w:shd w:val="clear" w:color="auto" w:fill="CCFFCC"/>
          </w:tcPr>
          <w:p w:rsidR="00907538" w:rsidRPr="00D52C10" w:rsidRDefault="00907538" w:rsidP="00065DF6">
            <w:pPr>
              <w:snapToGrid w:val="0"/>
              <w:jc w:val="center"/>
              <w:rPr>
                <w:sz w:val="24"/>
                <w:szCs w:val="24"/>
              </w:rPr>
            </w:pPr>
          </w:p>
        </w:tc>
        <w:tc>
          <w:tcPr>
            <w:tcW w:w="979" w:type="dxa"/>
            <w:tcBorders>
              <w:top w:val="single" w:sz="6" w:space="0" w:color="000000"/>
              <w:left w:val="single" w:sz="4" w:space="0" w:color="auto"/>
              <w:bottom w:val="double" w:sz="6" w:space="0" w:color="000000"/>
            </w:tcBorders>
            <w:shd w:val="clear" w:color="auto" w:fill="CCFFCC"/>
          </w:tcPr>
          <w:p w:rsidR="00907538" w:rsidRPr="00D52C10" w:rsidRDefault="00907538" w:rsidP="00065DF6">
            <w:pPr>
              <w:snapToGrid w:val="0"/>
              <w:jc w:val="center"/>
              <w:rPr>
                <w:sz w:val="24"/>
                <w:szCs w:val="24"/>
              </w:rPr>
            </w:pPr>
          </w:p>
        </w:tc>
      </w:tr>
    </w:tbl>
    <w:p w:rsidR="00133246" w:rsidRDefault="00133246" w:rsidP="00133246">
      <w:pPr>
        <w:spacing w:line="360" w:lineRule="auto"/>
        <w:rPr>
          <w:sz w:val="24"/>
          <w:szCs w:val="24"/>
        </w:rPr>
      </w:pPr>
    </w:p>
    <w:p w:rsidR="00907538" w:rsidRDefault="00907538" w:rsidP="00133246">
      <w:pPr>
        <w:spacing w:line="360" w:lineRule="auto"/>
        <w:rPr>
          <w:sz w:val="24"/>
          <w:szCs w:val="24"/>
        </w:rPr>
      </w:pPr>
    </w:p>
    <w:p w:rsidR="00907538" w:rsidRPr="00D52C10" w:rsidRDefault="00907538" w:rsidP="00133246">
      <w:pPr>
        <w:spacing w:line="360" w:lineRule="auto"/>
        <w:rPr>
          <w:sz w:val="24"/>
          <w:szCs w:val="24"/>
        </w:rPr>
      </w:pPr>
    </w:p>
    <w:p w:rsidR="00133246" w:rsidRPr="00D52C10" w:rsidRDefault="00133246" w:rsidP="00133246">
      <w:pPr>
        <w:spacing w:line="360" w:lineRule="auto"/>
        <w:ind w:left="720"/>
        <w:rPr>
          <w:sz w:val="24"/>
          <w:szCs w:val="24"/>
        </w:rPr>
      </w:pPr>
      <w:r w:rsidRPr="00D52C10">
        <w:rPr>
          <w:b/>
          <w:sz w:val="24"/>
          <w:szCs w:val="24"/>
        </w:rPr>
        <w:lastRenderedPageBreak/>
        <w:t xml:space="preserve">            Olayların Aydınlatılma Oranı (20</w:t>
      </w:r>
      <w:r w:rsidR="00753817">
        <w:rPr>
          <w:b/>
          <w:sz w:val="24"/>
          <w:szCs w:val="24"/>
        </w:rPr>
        <w:t>2</w:t>
      </w:r>
      <w:r w:rsidR="00E16C69">
        <w:rPr>
          <w:b/>
          <w:sz w:val="24"/>
          <w:szCs w:val="24"/>
        </w:rPr>
        <w:t>4</w:t>
      </w:r>
      <w:r w:rsidRPr="00D52C10">
        <w:rPr>
          <w:b/>
          <w:sz w:val="24"/>
          <w:szCs w:val="24"/>
        </w:rPr>
        <w:t>)- (Jandarma Bölgesi)</w:t>
      </w:r>
    </w:p>
    <w:tbl>
      <w:tblPr>
        <w:tblW w:w="9498"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972"/>
        <w:gridCol w:w="1722"/>
        <w:gridCol w:w="1275"/>
        <w:gridCol w:w="1276"/>
        <w:gridCol w:w="1843"/>
        <w:gridCol w:w="1276"/>
        <w:gridCol w:w="1134"/>
      </w:tblGrid>
      <w:tr w:rsidR="00133246" w:rsidRPr="00D52C10" w:rsidTr="007A0D0C">
        <w:trPr>
          <w:trHeight w:val="994"/>
        </w:trPr>
        <w:tc>
          <w:tcPr>
            <w:tcW w:w="2694" w:type="dxa"/>
            <w:gridSpan w:val="2"/>
            <w:tcBorders>
              <w:top w:val="double" w:sz="6" w:space="0" w:color="000000"/>
              <w:bottom w:val="single" w:sz="6" w:space="0" w:color="000000"/>
            </w:tcBorders>
            <w:shd w:val="clear" w:color="auto" w:fill="FFCC99"/>
          </w:tcPr>
          <w:p w:rsidR="00133246" w:rsidRPr="00D52C10" w:rsidRDefault="00133246" w:rsidP="00065DF6">
            <w:pPr>
              <w:snapToGrid w:val="0"/>
              <w:jc w:val="center"/>
              <w:rPr>
                <w:b/>
                <w:sz w:val="24"/>
                <w:szCs w:val="24"/>
              </w:rPr>
            </w:pPr>
            <w:r w:rsidRPr="00D52C10">
              <w:rPr>
                <w:b/>
                <w:sz w:val="24"/>
                <w:szCs w:val="24"/>
              </w:rPr>
              <w:t>Olaylar</w:t>
            </w:r>
          </w:p>
        </w:tc>
        <w:tc>
          <w:tcPr>
            <w:tcW w:w="1275" w:type="dxa"/>
            <w:tcBorders>
              <w:top w:val="double" w:sz="6" w:space="0" w:color="000000"/>
              <w:bottom w:val="single" w:sz="6" w:space="0" w:color="000000"/>
            </w:tcBorders>
            <w:shd w:val="clear" w:color="auto" w:fill="FFCC99"/>
          </w:tcPr>
          <w:p w:rsidR="00133246" w:rsidRPr="00D52C10" w:rsidRDefault="00133246" w:rsidP="00065DF6">
            <w:pPr>
              <w:snapToGrid w:val="0"/>
              <w:ind w:left="113" w:right="113"/>
              <w:jc w:val="center"/>
              <w:rPr>
                <w:b/>
                <w:sz w:val="24"/>
                <w:szCs w:val="24"/>
              </w:rPr>
            </w:pPr>
            <w:r w:rsidRPr="00D52C10">
              <w:rPr>
                <w:b/>
                <w:sz w:val="24"/>
                <w:szCs w:val="24"/>
              </w:rPr>
              <w:t>Olay</w:t>
            </w:r>
          </w:p>
          <w:p w:rsidR="00133246" w:rsidRPr="00D52C10" w:rsidRDefault="00133246" w:rsidP="00065DF6">
            <w:pPr>
              <w:ind w:left="113" w:right="113"/>
              <w:jc w:val="center"/>
              <w:rPr>
                <w:b/>
                <w:sz w:val="24"/>
                <w:szCs w:val="24"/>
              </w:rPr>
            </w:pPr>
            <w:r w:rsidRPr="00D52C10">
              <w:rPr>
                <w:b/>
                <w:sz w:val="24"/>
                <w:szCs w:val="24"/>
              </w:rPr>
              <w:t>Miktarı</w:t>
            </w:r>
          </w:p>
        </w:tc>
        <w:tc>
          <w:tcPr>
            <w:tcW w:w="1276" w:type="dxa"/>
            <w:tcBorders>
              <w:top w:val="double" w:sz="6" w:space="0" w:color="000000"/>
              <w:bottom w:val="single" w:sz="6" w:space="0" w:color="000000"/>
            </w:tcBorders>
            <w:shd w:val="clear" w:color="auto" w:fill="FFCC99"/>
          </w:tcPr>
          <w:p w:rsidR="00133246" w:rsidRPr="00D52C10" w:rsidRDefault="00133246" w:rsidP="00065DF6">
            <w:pPr>
              <w:snapToGrid w:val="0"/>
              <w:ind w:left="113" w:right="113"/>
              <w:jc w:val="center"/>
              <w:rPr>
                <w:b/>
                <w:sz w:val="24"/>
                <w:szCs w:val="24"/>
              </w:rPr>
            </w:pPr>
            <w:r w:rsidRPr="00D52C10">
              <w:rPr>
                <w:b/>
                <w:sz w:val="24"/>
                <w:szCs w:val="24"/>
              </w:rPr>
              <w:t>Aydınla-</w:t>
            </w:r>
            <w:proofErr w:type="spellStart"/>
            <w:r w:rsidRPr="00D52C10">
              <w:rPr>
                <w:b/>
                <w:sz w:val="24"/>
                <w:szCs w:val="24"/>
              </w:rPr>
              <w:t>Tılan</w:t>
            </w:r>
            <w:proofErr w:type="spellEnd"/>
          </w:p>
        </w:tc>
        <w:tc>
          <w:tcPr>
            <w:tcW w:w="1843" w:type="dxa"/>
            <w:tcBorders>
              <w:top w:val="double" w:sz="6" w:space="0" w:color="000000"/>
              <w:bottom w:val="single" w:sz="6" w:space="0" w:color="000000"/>
            </w:tcBorders>
            <w:shd w:val="clear" w:color="auto" w:fill="FFCC99"/>
          </w:tcPr>
          <w:p w:rsidR="00133246" w:rsidRPr="00D52C10" w:rsidRDefault="00133246" w:rsidP="007A0D0C">
            <w:pPr>
              <w:snapToGrid w:val="0"/>
              <w:ind w:left="113" w:right="113"/>
              <w:jc w:val="center"/>
              <w:rPr>
                <w:b/>
                <w:sz w:val="24"/>
                <w:szCs w:val="24"/>
              </w:rPr>
            </w:pPr>
            <w:proofErr w:type="spellStart"/>
            <w:r w:rsidRPr="00D52C10">
              <w:rPr>
                <w:b/>
                <w:sz w:val="24"/>
                <w:szCs w:val="24"/>
              </w:rPr>
              <w:t>Soruştu</w:t>
            </w:r>
            <w:r w:rsidR="007A0D0C">
              <w:rPr>
                <w:b/>
                <w:sz w:val="24"/>
                <w:szCs w:val="24"/>
              </w:rPr>
              <w:t>rması</w:t>
            </w:r>
            <w:r w:rsidRPr="00D52C10">
              <w:rPr>
                <w:b/>
                <w:sz w:val="24"/>
                <w:szCs w:val="24"/>
              </w:rPr>
              <w:t>Devam</w:t>
            </w:r>
            <w:proofErr w:type="spellEnd"/>
            <w:r w:rsidRPr="00D52C10">
              <w:rPr>
                <w:b/>
                <w:sz w:val="24"/>
                <w:szCs w:val="24"/>
              </w:rPr>
              <w:t xml:space="preserve"> Eden</w:t>
            </w:r>
          </w:p>
        </w:tc>
        <w:tc>
          <w:tcPr>
            <w:tcW w:w="1276" w:type="dxa"/>
            <w:tcBorders>
              <w:top w:val="double" w:sz="6" w:space="0" w:color="000000"/>
              <w:bottom w:val="single" w:sz="6" w:space="0" w:color="000000"/>
            </w:tcBorders>
            <w:shd w:val="clear" w:color="auto" w:fill="FFCC99"/>
          </w:tcPr>
          <w:p w:rsidR="00133246" w:rsidRPr="00D52C10" w:rsidRDefault="00133246" w:rsidP="00065DF6">
            <w:pPr>
              <w:snapToGrid w:val="0"/>
              <w:ind w:left="113" w:right="113"/>
              <w:jc w:val="center"/>
              <w:rPr>
                <w:b/>
                <w:sz w:val="24"/>
                <w:szCs w:val="24"/>
              </w:rPr>
            </w:pPr>
            <w:r w:rsidRPr="00D52C10">
              <w:rPr>
                <w:b/>
                <w:sz w:val="24"/>
                <w:szCs w:val="24"/>
              </w:rPr>
              <w:t>Faili Meçhul</w:t>
            </w:r>
          </w:p>
        </w:tc>
        <w:tc>
          <w:tcPr>
            <w:tcW w:w="1134" w:type="dxa"/>
            <w:tcBorders>
              <w:top w:val="double" w:sz="6" w:space="0" w:color="000000"/>
              <w:bottom w:val="single" w:sz="6" w:space="0" w:color="000000"/>
            </w:tcBorders>
            <w:shd w:val="clear" w:color="auto" w:fill="FFCC99"/>
          </w:tcPr>
          <w:p w:rsidR="00133246" w:rsidRPr="00D52C10" w:rsidRDefault="00133246" w:rsidP="00065DF6">
            <w:pPr>
              <w:snapToGrid w:val="0"/>
              <w:ind w:left="113" w:right="113"/>
              <w:jc w:val="center"/>
              <w:rPr>
                <w:b/>
                <w:sz w:val="24"/>
                <w:szCs w:val="24"/>
              </w:rPr>
            </w:pPr>
            <w:r w:rsidRPr="00D52C10">
              <w:rPr>
                <w:b/>
                <w:sz w:val="24"/>
                <w:szCs w:val="24"/>
              </w:rPr>
              <w:t>Başarı</w:t>
            </w:r>
          </w:p>
          <w:p w:rsidR="00133246" w:rsidRPr="00D52C10" w:rsidRDefault="00133246" w:rsidP="00065DF6">
            <w:pPr>
              <w:ind w:left="113" w:right="113"/>
              <w:jc w:val="center"/>
              <w:rPr>
                <w:b/>
                <w:sz w:val="24"/>
                <w:szCs w:val="24"/>
              </w:rPr>
            </w:pPr>
            <w:r w:rsidRPr="00D52C10">
              <w:rPr>
                <w:b/>
                <w:sz w:val="24"/>
                <w:szCs w:val="24"/>
              </w:rPr>
              <w:t>Oranı</w:t>
            </w:r>
          </w:p>
          <w:p w:rsidR="00133246" w:rsidRPr="00D52C10" w:rsidRDefault="00133246" w:rsidP="00065DF6">
            <w:pPr>
              <w:ind w:left="113" w:right="113"/>
              <w:jc w:val="center"/>
              <w:rPr>
                <w:b/>
                <w:sz w:val="24"/>
                <w:szCs w:val="24"/>
              </w:rPr>
            </w:pPr>
            <w:r w:rsidRPr="00D52C10">
              <w:rPr>
                <w:b/>
                <w:sz w:val="24"/>
                <w:szCs w:val="24"/>
              </w:rPr>
              <w:t>(%)</w:t>
            </w:r>
          </w:p>
        </w:tc>
      </w:tr>
      <w:tr w:rsidR="00133246" w:rsidRPr="00D52C10" w:rsidTr="007A0D0C">
        <w:trPr>
          <w:trHeight w:val="370"/>
        </w:trPr>
        <w:tc>
          <w:tcPr>
            <w:tcW w:w="2694" w:type="dxa"/>
            <w:gridSpan w:val="2"/>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 xml:space="preserve">Terör/İdeolojik </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r>
      <w:tr w:rsidR="00133246" w:rsidRPr="00D52C10" w:rsidTr="007A0D0C">
        <w:trPr>
          <w:trHeight w:val="394"/>
        </w:trPr>
        <w:tc>
          <w:tcPr>
            <w:tcW w:w="972" w:type="dxa"/>
            <w:vMerge w:val="restart"/>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p>
          <w:p w:rsidR="00133246" w:rsidRPr="00D52C10" w:rsidRDefault="00133246" w:rsidP="00065DF6">
            <w:pPr>
              <w:snapToGrid w:val="0"/>
              <w:spacing w:line="360" w:lineRule="auto"/>
              <w:jc w:val="both"/>
              <w:rPr>
                <w:b/>
                <w:sz w:val="24"/>
                <w:szCs w:val="24"/>
              </w:rPr>
            </w:pPr>
          </w:p>
          <w:p w:rsidR="00133246" w:rsidRPr="00D52C10" w:rsidRDefault="00133246" w:rsidP="00065DF6">
            <w:pPr>
              <w:snapToGrid w:val="0"/>
              <w:spacing w:line="360" w:lineRule="auto"/>
              <w:jc w:val="both"/>
              <w:rPr>
                <w:b/>
                <w:sz w:val="24"/>
                <w:szCs w:val="24"/>
              </w:rPr>
            </w:pPr>
            <w:r w:rsidRPr="00D52C10">
              <w:rPr>
                <w:b/>
                <w:sz w:val="24"/>
                <w:szCs w:val="24"/>
              </w:rPr>
              <w:t>Asayiş</w:t>
            </w:r>
          </w:p>
        </w:tc>
        <w:tc>
          <w:tcPr>
            <w:tcW w:w="1722"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Şahsa Karşı</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r>
      <w:tr w:rsidR="00133246" w:rsidRPr="00D52C10" w:rsidTr="007A0D0C">
        <w:trPr>
          <w:trHeight w:val="394"/>
        </w:trPr>
        <w:tc>
          <w:tcPr>
            <w:tcW w:w="972" w:type="dxa"/>
            <w:vMerge/>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p>
        </w:tc>
        <w:tc>
          <w:tcPr>
            <w:tcW w:w="1722"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Mala Karşı</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r>
      <w:tr w:rsidR="00133246" w:rsidRPr="00D52C10" w:rsidTr="007A0D0C">
        <w:trPr>
          <w:trHeight w:val="394"/>
        </w:trPr>
        <w:tc>
          <w:tcPr>
            <w:tcW w:w="972" w:type="dxa"/>
            <w:vMerge/>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p>
        </w:tc>
        <w:tc>
          <w:tcPr>
            <w:tcW w:w="1722"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Devlete Karşı</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r>
      <w:tr w:rsidR="00133246" w:rsidRPr="00D52C10" w:rsidTr="007A0D0C">
        <w:trPr>
          <w:trHeight w:val="394"/>
        </w:trPr>
        <w:tc>
          <w:tcPr>
            <w:tcW w:w="972" w:type="dxa"/>
            <w:vMerge/>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p>
        </w:tc>
        <w:tc>
          <w:tcPr>
            <w:tcW w:w="1722"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Topluma Karşı</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r>
      <w:tr w:rsidR="00133246" w:rsidRPr="00D52C10" w:rsidTr="007A0D0C">
        <w:trPr>
          <w:trHeight w:val="673"/>
        </w:trPr>
        <w:tc>
          <w:tcPr>
            <w:tcW w:w="972" w:type="dxa"/>
            <w:vMerge/>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p>
        </w:tc>
        <w:tc>
          <w:tcPr>
            <w:tcW w:w="1722"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Diğer (</w:t>
            </w:r>
            <w:proofErr w:type="spellStart"/>
            <w:r w:rsidRPr="00D52C10">
              <w:rPr>
                <w:b/>
                <w:sz w:val="24"/>
                <w:szCs w:val="24"/>
              </w:rPr>
              <w:t>Tak.Gr</w:t>
            </w:r>
            <w:proofErr w:type="spellEnd"/>
            <w:r w:rsidRPr="00D52C10">
              <w:rPr>
                <w:b/>
                <w:sz w:val="24"/>
                <w:szCs w:val="24"/>
              </w:rPr>
              <w:t>.)</w:t>
            </w:r>
          </w:p>
        </w:tc>
        <w:tc>
          <w:tcPr>
            <w:tcW w:w="1275"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843"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276" w:type="dxa"/>
            <w:tcBorders>
              <w:top w:val="single" w:sz="6" w:space="0" w:color="000000"/>
              <w:bottom w:val="single" w:sz="6" w:space="0" w:color="000000"/>
            </w:tcBorders>
            <w:shd w:val="clear" w:color="auto" w:fill="CCFFCC"/>
          </w:tcPr>
          <w:p w:rsidR="00133246" w:rsidRPr="00D52C10" w:rsidRDefault="00133246" w:rsidP="00065DF6">
            <w:pPr>
              <w:snapToGrid w:val="0"/>
              <w:jc w:val="right"/>
              <w:rPr>
                <w:sz w:val="24"/>
                <w:szCs w:val="24"/>
              </w:rPr>
            </w:pPr>
          </w:p>
        </w:tc>
        <w:tc>
          <w:tcPr>
            <w:tcW w:w="1134" w:type="dxa"/>
            <w:tcBorders>
              <w:top w:val="single" w:sz="6" w:space="0" w:color="000000"/>
              <w:bottom w:val="single" w:sz="6" w:space="0" w:color="000000"/>
            </w:tcBorders>
            <w:shd w:val="clear" w:color="auto" w:fill="CCFFCC"/>
          </w:tcPr>
          <w:p w:rsidR="00133246" w:rsidRPr="00D52C10" w:rsidRDefault="00133246" w:rsidP="00065DF6">
            <w:pPr>
              <w:snapToGrid w:val="0"/>
              <w:spacing w:line="360" w:lineRule="auto"/>
              <w:jc w:val="right"/>
              <w:rPr>
                <w:sz w:val="24"/>
                <w:szCs w:val="24"/>
              </w:rPr>
            </w:pPr>
          </w:p>
        </w:tc>
      </w:tr>
      <w:tr w:rsidR="00133246" w:rsidRPr="00D52C10" w:rsidTr="007A0D0C">
        <w:trPr>
          <w:trHeight w:val="539"/>
        </w:trPr>
        <w:tc>
          <w:tcPr>
            <w:tcW w:w="2694" w:type="dxa"/>
            <w:gridSpan w:val="2"/>
            <w:tcBorders>
              <w:top w:val="single" w:sz="6" w:space="0" w:color="000000"/>
              <w:bottom w:val="double" w:sz="6" w:space="0" w:color="000000"/>
            </w:tcBorders>
            <w:shd w:val="clear" w:color="auto" w:fill="CCFFCC"/>
          </w:tcPr>
          <w:p w:rsidR="00133246" w:rsidRPr="00D52C10" w:rsidRDefault="00133246" w:rsidP="00065DF6">
            <w:pPr>
              <w:snapToGrid w:val="0"/>
              <w:spacing w:line="360" w:lineRule="auto"/>
              <w:jc w:val="both"/>
              <w:rPr>
                <w:b/>
                <w:sz w:val="24"/>
                <w:szCs w:val="24"/>
              </w:rPr>
            </w:pPr>
            <w:r w:rsidRPr="00D52C10">
              <w:rPr>
                <w:b/>
                <w:sz w:val="24"/>
                <w:szCs w:val="24"/>
              </w:rPr>
              <w:t>Toplam Olay Sayısı</w:t>
            </w:r>
          </w:p>
        </w:tc>
        <w:tc>
          <w:tcPr>
            <w:tcW w:w="1275" w:type="dxa"/>
            <w:tcBorders>
              <w:top w:val="single" w:sz="6" w:space="0" w:color="000000"/>
              <w:bottom w:val="double" w:sz="6" w:space="0" w:color="000000"/>
            </w:tcBorders>
            <w:shd w:val="clear" w:color="auto" w:fill="CCFFCC"/>
          </w:tcPr>
          <w:p w:rsidR="00133246" w:rsidRPr="00D52C10" w:rsidRDefault="00133246" w:rsidP="00065DF6">
            <w:pPr>
              <w:snapToGrid w:val="0"/>
              <w:jc w:val="right"/>
              <w:rPr>
                <w:b/>
                <w:bCs/>
                <w:sz w:val="24"/>
                <w:szCs w:val="24"/>
              </w:rPr>
            </w:pPr>
          </w:p>
        </w:tc>
        <w:tc>
          <w:tcPr>
            <w:tcW w:w="1276" w:type="dxa"/>
            <w:tcBorders>
              <w:top w:val="single" w:sz="6" w:space="0" w:color="000000"/>
              <w:bottom w:val="double" w:sz="6" w:space="0" w:color="000000"/>
            </w:tcBorders>
            <w:shd w:val="clear" w:color="auto" w:fill="CCFFCC"/>
          </w:tcPr>
          <w:p w:rsidR="00133246" w:rsidRPr="00D52C10" w:rsidRDefault="00133246" w:rsidP="00065DF6">
            <w:pPr>
              <w:snapToGrid w:val="0"/>
              <w:jc w:val="right"/>
              <w:rPr>
                <w:b/>
                <w:bCs/>
                <w:sz w:val="24"/>
                <w:szCs w:val="24"/>
              </w:rPr>
            </w:pPr>
          </w:p>
        </w:tc>
        <w:tc>
          <w:tcPr>
            <w:tcW w:w="1843" w:type="dxa"/>
            <w:tcBorders>
              <w:top w:val="single" w:sz="6" w:space="0" w:color="000000"/>
              <w:bottom w:val="double" w:sz="6" w:space="0" w:color="000000"/>
            </w:tcBorders>
            <w:shd w:val="clear" w:color="auto" w:fill="CCFFCC"/>
          </w:tcPr>
          <w:p w:rsidR="00133246" w:rsidRPr="00D52C10" w:rsidRDefault="00133246" w:rsidP="00065DF6">
            <w:pPr>
              <w:snapToGrid w:val="0"/>
              <w:jc w:val="right"/>
              <w:rPr>
                <w:b/>
                <w:bCs/>
                <w:sz w:val="24"/>
                <w:szCs w:val="24"/>
              </w:rPr>
            </w:pPr>
          </w:p>
        </w:tc>
        <w:tc>
          <w:tcPr>
            <w:tcW w:w="1276" w:type="dxa"/>
            <w:tcBorders>
              <w:top w:val="single" w:sz="6" w:space="0" w:color="000000"/>
              <w:bottom w:val="double" w:sz="6" w:space="0" w:color="000000"/>
            </w:tcBorders>
            <w:shd w:val="clear" w:color="auto" w:fill="CCFFCC"/>
          </w:tcPr>
          <w:p w:rsidR="00133246" w:rsidRPr="00D52C10" w:rsidRDefault="00133246" w:rsidP="00065DF6">
            <w:pPr>
              <w:snapToGrid w:val="0"/>
              <w:jc w:val="right"/>
              <w:rPr>
                <w:b/>
                <w:bCs/>
                <w:sz w:val="24"/>
                <w:szCs w:val="24"/>
              </w:rPr>
            </w:pPr>
          </w:p>
        </w:tc>
        <w:tc>
          <w:tcPr>
            <w:tcW w:w="1134" w:type="dxa"/>
            <w:tcBorders>
              <w:top w:val="single" w:sz="6" w:space="0" w:color="000000"/>
              <w:bottom w:val="double" w:sz="6" w:space="0" w:color="000000"/>
            </w:tcBorders>
            <w:shd w:val="clear" w:color="auto" w:fill="CCFFCC"/>
          </w:tcPr>
          <w:p w:rsidR="00133246" w:rsidRPr="00D52C10" w:rsidRDefault="00133246" w:rsidP="00065DF6">
            <w:pPr>
              <w:snapToGrid w:val="0"/>
              <w:jc w:val="right"/>
              <w:rPr>
                <w:b/>
                <w:bCs/>
                <w:sz w:val="24"/>
                <w:szCs w:val="24"/>
              </w:rPr>
            </w:pPr>
          </w:p>
        </w:tc>
      </w:tr>
    </w:tbl>
    <w:p w:rsidR="00133246" w:rsidRPr="00D52C10" w:rsidRDefault="00133246" w:rsidP="00133246">
      <w:pPr>
        <w:pStyle w:val="Stil"/>
        <w:ind w:right="-1"/>
        <w:rPr>
          <w:rFonts w:eastAsia="Times New Roman"/>
          <w:sz w:val="24"/>
          <w:szCs w:val="24"/>
        </w:rPr>
      </w:pPr>
    </w:p>
    <w:p w:rsidR="00133246" w:rsidRPr="00D52C10" w:rsidRDefault="00133246" w:rsidP="00133246">
      <w:pPr>
        <w:pStyle w:val="Stil"/>
        <w:ind w:right="-1"/>
        <w:rPr>
          <w:b/>
          <w:sz w:val="24"/>
          <w:szCs w:val="24"/>
        </w:rPr>
      </w:pPr>
      <w:r w:rsidRPr="00D52C10">
        <w:rPr>
          <w:b/>
          <w:sz w:val="24"/>
          <w:szCs w:val="24"/>
        </w:rPr>
        <w:t>İl Jandarma Komutanlığı</w:t>
      </w:r>
    </w:p>
    <w:p w:rsidR="00020444" w:rsidRDefault="00020444" w:rsidP="00020444">
      <w:pPr>
        <w:ind w:right="-1"/>
        <w:jc w:val="both"/>
        <w:rPr>
          <w:rFonts w:eastAsia="Arial"/>
          <w:b/>
          <w:sz w:val="24"/>
          <w:szCs w:val="24"/>
        </w:rPr>
      </w:pPr>
    </w:p>
    <w:p w:rsidR="00BE441E" w:rsidRPr="00BE441E" w:rsidRDefault="00BE441E" w:rsidP="00BE441E">
      <w:pPr>
        <w:ind w:right="-1" w:firstLine="708"/>
        <w:jc w:val="both"/>
        <w:rPr>
          <w:rFonts w:ascii="Bookman Old Style" w:hAnsi="Bookman Old Style"/>
          <w:sz w:val="24"/>
          <w:szCs w:val="24"/>
        </w:rPr>
      </w:pPr>
      <w:r w:rsidRPr="00BE441E">
        <w:rPr>
          <w:rFonts w:ascii="Bookman Old Style" w:hAnsi="Bookman Old Style"/>
          <w:sz w:val="24"/>
          <w:szCs w:val="24"/>
        </w:rPr>
        <w:t xml:space="preserve">İl Jandarma Komutanlığına bağlı 8 İlçe Jandarma Komutanlığı, 11 Jandarma Karakol Komutanlığı mevcuttur.  </w:t>
      </w:r>
    </w:p>
    <w:p w:rsidR="00BE441E" w:rsidRPr="00BE441E" w:rsidRDefault="00BE441E" w:rsidP="00BE441E">
      <w:pPr>
        <w:ind w:right="-1"/>
        <w:rPr>
          <w:rFonts w:ascii="Bookman Old Style" w:eastAsia="Arial" w:hAnsi="Bookman Old Style"/>
          <w:b/>
          <w:sz w:val="24"/>
          <w:szCs w:val="24"/>
        </w:rPr>
      </w:pPr>
    </w:p>
    <w:p w:rsidR="00BE441E" w:rsidRPr="00BE441E" w:rsidRDefault="00BE441E" w:rsidP="00BE441E">
      <w:pPr>
        <w:ind w:right="-1"/>
        <w:jc w:val="both"/>
        <w:rPr>
          <w:rFonts w:ascii="Bookman Old Style" w:hAnsi="Bookman Old Style"/>
          <w:sz w:val="24"/>
          <w:szCs w:val="24"/>
        </w:rPr>
      </w:pPr>
      <w:r w:rsidRPr="00BE441E">
        <w:rPr>
          <w:rFonts w:ascii="Bookman Old Style" w:eastAsia="Arial" w:hAnsi="Bookman Old Style"/>
          <w:b/>
          <w:sz w:val="24"/>
          <w:szCs w:val="24"/>
        </w:rPr>
        <w:tab/>
      </w:r>
      <w:r w:rsidRPr="00BE441E">
        <w:rPr>
          <w:rFonts w:ascii="Bookman Old Style" w:hAnsi="Bookman Old Style"/>
          <w:sz w:val="24"/>
          <w:szCs w:val="24"/>
        </w:rPr>
        <w:t xml:space="preserve">Bilecik İl Jandarma Komutanlığında izin, istirahat, hava değişimi, tayin, terhis vb. nedenlerle, değişmekle birlikte subay, astsubay, uzman jandarma, uzman erbaş, erbaş, er, sivil memur ve sivil işçilerden oluşan toplam 526 personel görev yapmaktadır.  </w:t>
      </w:r>
    </w:p>
    <w:p w:rsidR="00BE441E" w:rsidRPr="00BE441E" w:rsidRDefault="00BE441E" w:rsidP="00BE441E">
      <w:pPr>
        <w:ind w:right="-1" w:firstLine="720"/>
        <w:jc w:val="both"/>
        <w:rPr>
          <w:rFonts w:ascii="Bookman Old Style" w:hAnsi="Bookman Old Style"/>
          <w:sz w:val="24"/>
          <w:szCs w:val="24"/>
        </w:rPr>
      </w:pPr>
    </w:p>
    <w:p w:rsidR="00BE441E" w:rsidRPr="00BE441E" w:rsidRDefault="00BE441E" w:rsidP="00BE441E">
      <w:pPr>
        <w:ind w:right="-1" w:firstLine="720"/>
        <w:jc w:val="both"/>
        <w:rPr>
          <w:rFonts w:ascii="Bookman Old Style" w:hAnsi="Bookman Old Style"/>
          <w:sz w:val="24"/>
          <w:szCs w:val="24"/>
        </w:rPr>
      </w:pPr>
      <w:r w:rsidRPr="00BE441E">
        <w:rPr>
          <w:rFonts w:ascii="Bookman Old Style" w:hAnsi="Bookman Old Style"/>
          <w:sz w:val="24"/>
          <w:szCs w:val="24"/>
        </w:rPr>
        <w:t xml:space="preserve">2024 yılı </w:t>
      </w:r>
      <w:r>
        <w:rPr>
          <w:rFonts w:ascii="Bookman Old Style" w:hAnsi="Bookman Old Style"/>
          <w:sz w:val="24"/>
          <w:szCs w:val="24"/>
        </w:rPr>
        <w:t>sonu</w:t>
      </w:r>
      <w:r w:rsidRPr="00BE441E">
        <w:rPr>
          <w:rFonts w:ascii="Bookman Old Style" w:hAnsi="Bookman Old Style"/>
          <w:sz w:val="24"/>
          <w:szCs w:val="24"/>
        </w:rPr>
        <w:t xml:space="preserve"> itibarıyla otomobil, minibüs, midibüs, kamyonet, kamyon ve özel amaçlı taşıt olmak üzere İl Jandarma Komutanlığının toplam 104 aracı bulunmaktadır. 2024 yılı </w:t>
      </w:r>
      <w:r>
        <w:rPr>
          <w:rFonts w:ascii="Bookman Old Style" w:hAnsi="Bookman Old Style"/>
          <w:sz w:val="24"/>
          <w:szCs w:val="24"/>
        </w:rPr>
        <w:t>sonu</w:t>
      </w:r>
      <w:bookmarkStart w:id="0" w:name="_GoBack"/>
      <w:bookmarkEnd w:id="0"/>
      <w:r w:rsidRPr="00BE441E">
        <w:rPr>
          <w:rFonts w:ascii="Bookman Old Style" w:hAnsi="Bookman Old Style"/>
          <w:sz w:val="24"/>
          <w:szCs w:val="24"/>
        </w:rPr>
        <w:t xml:space="preserve"> itibarıyla İl Jandarma Komutanlığının toplam 10 hizmet binası ile 8 lojmanı(44 daire) bulunmaktadır.</w:t>
      </w:r>
    </w:p>
    <w:p w:rsidR="00BE441E" w:rsidRPr="00BE441E" w:rsidRDefault="00BE441E" w:rsidP="00BE441E">
      <w:pPr>
        <w:ind w:right="-1" w:firstLine="720"/>
        <w:jc w:val="both"/>
        <w:rPr>
          <w:rFonts w:ascii="Bookman Old Style" w:hAnsi="Bookman Old Style"/>
          <w:sz w:val="24"/>
          <w:szCs w:val="24"/>
        </w:rPr>
      </w:pPr>
    </w:p>
    <w:p w:rsidR="00133246" w:rsidRPr="00D52C10" w:rsidRDefault="00BE441E" w:rsidP="00BE441E">
      <w:pPr>
        <w:ind w:right="-1" w:firstLine="708"/>
        <w:jc w:val="both"/>
        <w:rPr>
          <w:sz w:val="24"/>
          <w:szCs w:val="24"/>
        </w:rPr>
      </w:pPr>
      <w:r w:rsidRPr="00BE441E">
        <w:rPr>
          <w:rFonts w:ascii="Bookman Old Style" w:hAnsi="Bookman Old Style"/>
          <w:sz w:val="24"/>
          <w:szCs w:val="24"/>
        </w:rPr>
        <w:t>Jandarma sorumluluk bölgesinde nüfus ve olay yoğunluğu bulunan köyler ile karayolu üzerinde ve yakınında bulunan köylere MOBESE Kamera sisteminin kurulmasına ihtiyaç duyulduğu, bu kapsamda Jandarma Genel Komutanlığınca ülke genelinde yapılacak çalışma için Bilecik ilinde kamera kurulması teklif edilen noktalar bildirilmiştir.</w:t>
      </w:r>
    </w:p>
    <w:p w:rsidR="00133246" w:rsidRPr="00D52C10" w:rsidRDefault="00133246" w:rsidP="00133246">
      <w:pPr>
        <w:pStyle w:val="Stil"/>
        <w:ind w:right="-1"/>
        <w:rPr>
          <w:b/>
          <w:sz w:val="24"/>
          <w:szCs w:val="24"/>
        </w:rPr>
      </w:pPr>
    </w:p>
    <w:p w:rsidR="00133246" w:rsidRDefault="00133246" w:rsidP="00133246">
      <w:pPr>
        <w:ind w:firstLine="708"/>
        <w:jc w:val="center"/>
        <w:rPr>
          <w:b/>
          <w:sz w:val="24"/>
          <w:szCs w:val="24"/>
        </w:rPr>
      </w:pPr>
    </w:p>
    <w:p w:rsidR="00E31A5A" w:rsidRDefault="00E31A5A" w:rsidP="00133246">
      <w:pPr>
        <w:ind w:firstLine="708"/>
        <w:jc w:val="center"/>
        <w:rPr>
          <w:b/>
          <w:sz w:val="24"/>
          <w:szCs w:val="24"/>
        </w:rPr>
      </w:pPr>
    </w:p>
    <w:p w:rsidR="00E31A5A" w:rsidRDefault="00E31A5A" w:rsidP="00133246">
      <w:pPr>
        <w:ind w:firstLine="708"/>
        <w:jc w:val="center"/>
        <w:rPr>
          <w:b/>
          <w:sz w:val="24"/>
          <w:szCs w:val="24"/>
        </w:rPr>
      </w:pPr>
    </w:p>
    <w:p w:rsidR="00E31A5A" w:rsidRPr="00D52C10" w:rsidRDefault="00E31A5A" w:rsidP="00133246">
      <w:pPr>
        <w:ind w:firstLine="708"/>
        <w:jc w:val="center"/>
        <w:rPr>
          <w:b/>
          <w:sz w:val="24"/>
          <w:szCs w:val="24"/>
        </w:rPr>
      </w:pPr>
    </w:p>
    <w:p w:rsidR="00133246" w:rsidRPr="00D52C10" w:rsidRDefault="00133246" w:rsidP="00133246">
      <w:pPr>
        <w:ind w:firstLine="708"/>
        <w:jc w:val="center"/>
        <w:rPr>
          <w:b/>
          <w:sz w:val="24"/>
          <w:szCs w:val="24"/>
        </w:rPr>
      </w:pPr>
    </w:p>
    <w:p w:rsidR="00133246" w:rsidRPr="00D52C10" w:rsidRDefault="00133246" w:rsidP="00133246">
      <w:pPr>
        <w:ind w:firstLine="708"/>
        <w:jc w:val="center"/>
        <w:rPr>
          <w:b/>
          <w:sz w:val="24"/>
          <w:szCs w:val="24"/>
        </w:rPr>
      </w:pPr>
      <w:r w:rsidRPr="00D52C10">
        <w:rPr>
          <w:b/>
          <w:sz w:val="24"/>
          <w:szCs w:val="24"/>
        </w:rPr>
        <w:t>Bilecik İl Genelinde Yıllara Göre Trafik Kazaları</w:t>
      </w:r>
    </w:p>
    <w:tbl>
      <w:tblPr>
        <w:tblW w:w="9639"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410"/>
        <w:gridCol w:w="2410"/>
        <w:gridCol w:w="2410"/>
      </w:tblGrid>
      <w:tr w:rsidR="00133246" w:rsidRPr="00D52C10" w:rsidTr="00446EED">
        <w:trPr>
          <w:trHeight w:val="255"/>
        </w:trPr>
        <w:tc>
          <w:tcPr>
            <w:tcW w:w="2409" w:type="dxa"/>
            <w:tcBorders>
              <w:top w:val="double" w:sz="6" w:space="0" w:color="000000"/>
              <w:bottom w:val="single" w:sz="6" w:space="0" w:color="000000"/>
            </w:tcBorders>
            <w:shd w:val="clear" w:color="auto" w:fill="FFCC99"/>
          </w:tcPr>
          <w:p w:rsidR="00133246" w:rsidRPr="00D52C10" w:rsidRDefault="00133246" w:rsidP="00065DF6">
            <w:pPr>
              <w:spacing w:after="0"/>
              <w:rPr>
                <w:b/>
                <w:sz w:val="24"/>
                <w:szCs w:val="24"/>
                <w:lang w:eastAsia="tr-TR"/>
              </w:rPr>
            </w:pPr>
            <w:r w:rsidRPr="00D52C10">
              <w:rPr>
                <w:b/>
                <w:sz w:val="24"/>
                <w:szCs w:val="24"/>
                <w:lang w:eastAsia="tr-TR"/>
              </w:rPr>
              <w:t>Yıl</w:t>
            </w:r>
          </w:p>
        </w:tc>
        <w:tc>
          <w:tcPr>
            <w:tcW w:w="2410" w:type="dxa"/>
            <w:tcBorders>
              <w:top w:val="double" w:sz="6" w:space="0" w:color="000000"/>
              <w:bottom w:val="single" w:sz="6" w:space="0" w:color="000000"/>
            </w:tcBorders>
            <w:shd w:val="clear" w:color="auto" w:fill="FFCC99"/>
          </w:tcPr>
          <w:p w:rsidR="00133246" w:rsidRPr="00D52C10" w:rsidRDefault="00133246" w:rsidP="00065DF6">
            <w:pPr>
              <w:spacing w:after="0"/>
              <w:rPr>
                <w:b/>
                <w:sz w:val="24"/>
                <w:szCs w:val="24"/>
                <w:lang w:eastAsia="tr-TR"/>
              </w:rPr>
            </w:pPr>
            <w:r w:rsidRPr="00D52C10">
              <w:rPr>
                <w:b/>
                <w:sz w:val="24"/>
                <w:szCs w:val="24"/>
                <w:lang w:eastAsia="tr-TR"/>
              </w:rPr>
              <w:t>Kaza sayısı</w:t>
            </w:r>
          </w:p>
        </w:tc>
        <w:tc>
          <w:tcPr>
            <w:tcW w:w="2410" w:type="dxa"/>
            <w:tcBorders>
              <w:top w:val="double" w:sz="6" w:space="0" w:color="000000"/>
              <w:bottom w:val="single" w:sz="6" w:space="0" w:color="000000"/>
            </w:tcBorders>
            <w:shd w:val="clear" w:color="auto" w:fill="FFCC99"/>
          </w:tcPr>
          <w:p w:rsidR="00133246" w:rsidRPr="00D52C10" w:rsidRDefault="00133246" w:rsidP="00065DF6">
            <w:pPr>
              <w:spacing w:after="0"/>
              <w:rPr>
                <w:b/>
                <w:sz w:val="24"/>
                <w:szCs w:val="24"/>
                <w:lang w:eastAsia="tr-TR"/>
              </w:rPr>
            </w:pPr>
            <w:r w:rsidRPr="00D52C10">
              <w:rPr>
                <w:b/>
                <w:sz w:val="24"/>
                <w:szCs w:val="24"/>
                <w:lang w:eastAsia="tr-TR"/>
              </w:rPr>
              <w:t>Ölü sayısı</w:t>
            </w:r>
          </w:p>
        </w:tc>
        <w:tc>
          <w:tcPr>
            <w:tcW w:w="2410" w:type="dxa"/>
            <w:tcBorders>
              <w:top w:val="double" w:sz="6" w:space="0" w:color="000000"/>
              <w:bottom w:val="single" w:sz="6" w:space="0" w:color="000000"/>
            </w:tcBorders>
            <w:shd w:val="clear" w:color="auto" w:fill="FFCC99"/>
          </w:tcPr>
          <w:p w:rsidR="00133246" w:rsidRPr="00D52C10" w:rsidRDefault="00133246" w:rsidP="00065DF6">
            <w:pPr>
              <w:spacing w:after="0"/>
              <w:rPr>
                <w:b/>
                <w:sz w:val="24"/>
                <w:szCs w:val="24"/>
                <w:lang w:eastAsia="tr-TR"/>
              </w:rPr>
            </w:pPr>
            <w:r w:rsidRPr="00D52C10">
              <w:rPr>
                <w:b/>
                <w:sz w:val="24"/>
                <w:szCs w:val="24"/>
                <w:lang w:eastAsia="tr-TR"/>
              </w:rPr>
              <w:t>Yaralı sayısı</w:t>
            </w:r>
          </w:p>
        </w:tc>
      </w:tr>
      <w:tr w:rsidR="00221902" w:rsidRPr="00D52C10" w:rsidTr="00221902">
        <w:trPr>
          <w:trHeight w:val="255"/>
        </w:trPr>
        <w:tc>
          <w:tcPr>
            <w:tcW w:w="2409"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val="en-US" w:eastAsia="tr-TR"/>
              </w:rPr>
            </w:pPr>
            <w:r>
              <w:rPr>
                <w:sz w:val="24"/>
                <w:szCs w:val="24"/>
                <w:lang w:val="en-US" w:eastAsia="tr-TR"/>
              </w:rPr>
              <w:t>2016</w:t>
            </w: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r>
      <w:tr w:rsidR="00221902" w:rsidRPr="00D52C10" w:rsidTr="007B4200">
        <w:trPr>
          <w:trHeight w:val="255"/>
        </w:trPr>
        <w:tc>
          <w:tcPr>
            <w:tcW w:w="2409"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val="en-US" w:eastAsia="tr-TR"/>
              </w:rPr>
            </w:pPr>
            <w:r>
              <w:rPr>
                <w:sz w:val="24"/>
                <w:szCs w:val="24"/>
                <w:lang w:val="en-US" w:eastAsia="tr-TR"/>
              </w:rPr>
              <w:t>2017</w:t>
            </w: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21902" w:rsidRPr="00D52C10" w:rsidRDefault="00221902" w:rsidP="00065DF6">
            <w:pPr>
              <w:spacing w:after="0"/>
              <w:rPr>
                <w:sz w:val="24"/>
                <w:szCs w:val="24"/>
                <w:lang w:eastAsia="tr-TR"/>
              </w:rPr>
            </w:pPr>
          </w:p>
        </w:tc>
      </w:tr>
      <w:tr w:rsidR="007B4200" w:rsidRPr="00D52C10" w:rsidTr="00446EED">
        <w:trPr>
          <w:trHeight w:val="255"/>
        </w:trPr>
        <w:tc>
          <w:tcPr>
            <w:tcW w:w="2409" w:type="dxa"/>
            <w:tcBorders>
              <w:top w:val="single" w:sz="6" w:space="0" w:color="000000"/>
              <w:bottom w:val="single" w:sz="6" w:space="0" w:color="000000"/>
            </w:tcBorders>
            <w:shd w:val="clear" w:color="auto" w:fill="CCFFFF"/>
          </w:tcPr>
          <w:p w:rsidR="007B4200" w:rsidRDefault="007B4200" w:rsidP="00065DF6">
            <w:pPr>
              <w:spacing w:after="0"/>
              <w:rPr>
                <w:sz w:val="24"/>
                <w:szCs w:val="24"/>
                <w:lang w:val="en-US" w:eastAsia="tr-TR"/>
              </w:rPr>
            </w:pPr>
            <w:r>
              <w:rPr>
                <w:sz w:val="24"/>
                <w:szCs w:val="24"/>
                <w:lang w:val="en-US" w:eastAsia="tr-TR"/>
              </w:rPr>
              <w:t>2018</w:t>
            </w:r>
          </w:p>
        </w:tc>
        <w:tc>
          <w:tcPr>
            <w:tcW w:w="2410" w:type="dxa"/>
            <w:tcBorders>
              <w:top w:val="single" w:sz="6" w:space="0" w:color="000000"/>
              <w:bottom w:val="single" w:sz="6" w:space="0" w:color="000000"/>
            </w:tcBorders>
            <w:shd w:val="clear" w:color="auto" w:fill="CCFFFF"/>
          </w:tcPr>
          <w:p w:rsidR="007B4200" w:rsidRPr="00D52C10" w:rsidRDefault="007B4200"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B4200" w:rsidRPr="00D52C10" w:rsidRDefault="007B4200"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B4200" w:rsidRPr="00D52C10" w:rsidRDefault="007B4200" w:rsidP="00065DF6">
            <w:pPr>
              <w:spacing w:after="0"/>
              <w:rPr>
                <w:sz w:val="24"/>
                <w:szCs w:val="24"/>
                <w:lang w:eastAsia="tr-TR"/>
              </w:rPr>
            </w:pPr>
          </w:p>
        </w:tc>
      </w:tr>
      <w:tr w:rsidR="00446EED" w:rsidRPr="00D52C10" w:rsidTr="00753817">
        <w:trPr>
          <w:trHeight w:val="255"/>
        </w:trPr>
        <w:tc>
          <w:tcPr>
            <w:tcW w:w="2409" w:type="dxa"/>
            <w:tcBorders>
              <w:top w:val="single" w:sz="6" w:space="0" w:color="000000"/>
              <w:bottom w:val="single" w:sz="6" w:space="0" w:color="000000"/>
            </w:tcBorders>
            <w:shd w:val="clear" w:color="auto" w:fill="CCFFFF"/>
          </w:tcPr>
          <w:p w:rsidR="00446EED" w:rsidRDefault="00446EED" w:rsidP="00065DF6">
            <w:pPr>
              <w:spacing w:after="0"/>
              <w:rPr>
                <w:sz w:val="24"/>
                <w:szCs w:val="24"/>
                <w:lang w:val="en-US" w:eastAsia="tr-TR"/>
              </w:rPr>
            </w:pPr>
            <w:r>
              <w:rPr>
                <w:sz w:val="24"/>
                <w:szCs w:val="24"/>
                <w:lang w:val="en-US" w:eastAsia="tr-TR"/>
              </w:rPr>
              <w:t>2019</w:t>
            </w:r>
          </w:p>
        </w:tc>
        <w:tc>
          <w:tcPr>
            <w:tcW w:w="2410" w:type="dxa"/>
            <w:tcBorders>
              <w:top w:val="single" w:sz="6" w:space="0" w:color="000000"/>
              <w:bottom w:val="single" w:sz="6" w:space="0" w:color="000000"/>
            </w:tcBorders>
            <w:shd w:val="clear" w:color="auto" w:fill="CCFFFF"/>
          </w:tcPr>
          <w:p w:rsidR="00446EED" w:rsidRPr="00D52C10" w:rsidRDefault="00446EED"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446EED" w:rsidRPr="00D52C10" w:rsidRDefault="00446EED"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446EED" w:rsidRPr="00D52C10" w:rsidRDefault="00446EED" w:rsidP="00065DF6">
            <w:pPr>
              <w:spacing w:after="0"/>
              <w:rPr>
                <w:sz w:val="24"/>
                <w:szCs w:val="24"/>
                <w:lang w:eastAsia="tr-TR"/>
              </w:rPr>
            </w:pPr>
          </w:p>
        </w:tc>
      </w:tr>
      <w:tr w:rsidR="00753817" w:rsidRPr="00D52C10" w:rsidTr="007604C5">
        <w:trPr>
          <w:trHeight w:val="255"/>
        </w:trPr>
        <w:tc>
          <w:tcPr>
            <w:tcW w:w="2409" w:type="dxa"/>
            <w:tcBorders>
              <w:top w:val="single" w:sz="6" w:space="0" w:color="000000"/>
              <w:bottom w:val="single" w:sz="6" w:space="0" w:color="000000"/>
            </w:tcBorders>
            <w:shd w:val="clear" w:color="auto" w:fill="CCFFFF"/>
          </w:tcPr>
          <w:p w:rsidR="00753817" w:rsidRDefault="00753817" w:rsidP="00065DF6">
            <w:pPr>
              <w:spacing w:after="0"/>
              <w:rPr>
                <w:sz w:val="24"/>
                <w:szCs w:val="24"/>
                <w:lang w:val="en-US" w:eastAsia="tr-TR"/>
              </w:rPr>
            </w:pPr>
            <w:r>
              <w:rPr>
                <w:sz w:val="24"/>
                <w:szCs w:val="24"/>
                <w:lang w:val="en-US" w:eastAsia="tr-TR"/>
              </w:rPr>
              <w:t>2020</w:t>
            </w:r>
          </w:p>
        </w:tc>
        <w:tc>
          <w:tcPr>
            <w:tcW w:w="2410" w:type="dxa"/>
            <w:tcBorders>
              <w:top w:val="single" w:sz="6" w:space="0" w:color="000000"/>
              <w:bottom w:val="single" w:sz="6" w:space="0" w:color="000000"/>
            </w:tcBorders>
            <w:shd w:val="clear" w:color="auto" w:fill="CCFFFF"/>
          </w:tcPr>
          <w:p w:rsidR="00753817" w:rsidRPr="00D52C10" w:rsidRDefault="00753817"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53817" w:rsidRPr="00D52C10" w:rsidRDefault="00753817"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53817" w:rsidRPr="00D52C10" w:rsidRDefault="00753817" w:rsidP="00065DF6">
            <w:pPr>
              <w:spacing w:after="0"/>
              <w:rPr>
                <w:sz w:val="24"/>
                <w:szCs w:val="24"/>
                <w:lang w:eastAsia="tr-TR"/>
              </w:rPr>
            </w:pPr>
          </w:p>
        </w:tc>
      </w:tr>
      <w:tr w:rsidR="007604C5" w:rsidRPr="00D52C10" w:rsidTr="00020444">
        <w:trPr>
          <w:trHeight w:val="255"/>
        </w:trPr>
        <w:tc>
          <w:tcPr>
            <w:tcW w:w="2409" w:type="dxa"/>
            <w:tcBorders>
              <w:top w:val="single" w:sz="6" w:space="0" w:color="000000"/>
              <w:bottom w:val="single" w:sz="6" w:space="0" w:color="000000"/>
            </w:tcBorders>
            <w:shd w:val="clear" w:color="auto" w:fill="CCFFFF"/>
          </w:tcPr>
          <w:p w:rsidR="007604C5" w:rsidRDefault="007604C5" w:rsidP="00065DF6">
            <w:pPr>
              <w:spacing w:after="0"/>
              <w:rPr>
                <w:sz w:val="24"/>
                <w:szCs w:val="24"/>
                <w:lang w:val="en-US" w:eastAsia="tr-TR"/>
              </w:rPr>
            </w:pPr>
            <w:r>
              <w:rPr>
                <w:sz w:val="24"/>
                <w:szCs w:val="24"/>
                <w:lang w:val="en-US" w:eastAsia="tr-TR"/>
              </w:rPr>
              <w:t>2021</w:t>
            </w:r>
          </w:p>
        </w:tc>
        <w:tc>
          <w:tcPr>
            <w:tcW w:w="2410" w:type="dxa"/>
            <w:tcBorders>
              <w:top w:val="single" w:sz="6" w:space="0" w:color="000000"/>
              <w:bottom w:val="single" w:sz="6" w:space="0" w:color="000000"/>
            </w:tcBorders>
            <w:shd w:val="clear" w:color="auto" w:fill="CCFFFF"/>
          </w:tcPr>
          <w:p w:rsidR="007604C5" w:rsidRPr="00D52C10" w:rsidRDefault="007604C5"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604C5" w:rsidRPr="00D52C10" w:rsidRDefault="007604C5"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7604C5" w:rsidRPr="00D52C10" w:rsidRDefault="007604C5" w:rsidP="00065DF6">
            <w:pPr>
              <w:spacing w:after="0"/>
              <w:rPr>
                <w:sz w:val="24"/>
                <w:szCs w:val="24"/>
                <w:lang w:eastAsia="tr-TR"/>
              </w:rPr>
            </w:pPr>
          </w:p>
        </w:tc>
      </w:tr>
      <w:tr w:rsidR="00020444" w:rsidRPr="00D52C10" w:rsidTr="002D752C">
        <w:trPr>
          <w:trHeight w:val="255"/>
        </w:trPr>
        <w:tc>
          <w:tcPr>
            <w:tcW w:w="2409" w:type="dxa"/>
            <w:tcBorders>
              <w:top w:val="single" w:sz="6" w:space="0" w:color="000000"/>
              <w:bottom w:val="single" w:sz="6" w:space="0" w:color="000000"/>
            </w:tcBorders>
            <w:shd w:val="clear" w:color="auto" w:fill="CCFFFF"/>
          </w:tcPr>
          <w:p w:rsidR="00020444" w:rsidRDefault="00020444" w:rsidP="00065DF6">
            <w:pPr>
              <w:spacing w:after="0"/>
              <w:rPr>
                <w:sz w:val="24"/>
                <w:szCs w:val="24"/>
                <w:lang w:val="en-US" w:eastAsia="tr-TR"/>
              </w:rPr>
            </w:pPr>
            <w:r>
              <w:rPr>
                <w:sz w:val="24"/>
                <w:szCs w:val="24"/>
                <w:lang w:val="en-US" w:eastAsia="tr-TR"/>
              </w:rPr>
              <w:t>2022</w:t>
            </w:r>
          </w:p>
        </w:tc>
        <w:tc>
          <w:tcPr>
            <w:tcW w:w="2410" w:type="dxa"/>
            <w:tcBorders>
              <w:top w:val="single" w:sz="6" w:space="0" w:color="000000"/>
              <w:bottom w:val="single" w:sz="6" w:space="0" w:color="000000"/>
            </w:tcBorders>
            <w:shd w:val="clear" w:color="auto" w:fill="CCFFFF"/>
          </w:tcPr>
          <w:p w:rsidR="00020444" w:rsidRPr="00D52C10" w:rsidRDefault="00020444"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020444" w:rsidRPr="00D52C10" w:rsidRDefault="00020444"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020444" w:rsidRPr="00D52C10" w:rsidRDefault="00020444" w:rsidP="00065DF6">
            <w:pPr>
              <w:spacing w:after="0"/>
              <w:rPr>
                <w:sz w:val="24"/>
                <w:szCs w:val="24"/>
                <w:lang w:eastAsia="tr-TR"/>
              </w:rPr>
            </w:pPr>
          </w:p>
        </w:tc>
      </w:tr>
      <w:tr w:rsidR="002D752C" w:rsidRPr="00D52C10" w:rsidTr="00E16C69">
        <w:trPr>
          <w:trHeight w:val="255"/>
        </w:trPr>
        <w:tc>
          <w:tcPr>
            <w:tcW w:w="2409" w:type="dxa"/>
            <w:tcBorders>
              <w:top w:val="single" w:sz="6" w:space="0" w:color="000000"/>
              <w:bottom w:val="single" w:sz="6" w:space="0" w:color="000000"/>
            </w:tcBorders>
            <w:shd w:val="clear" w:color="auto" w:fill="CCFFFF"/>
          </w:tcPr>
          <w:p w:rsidR="002D752C" w:rsidRDefault="002D752C" w:rsidP="00065DF6">
            <w:pPr>
              <w:spacing w:after="0"/>
              <w:rPr>
                <w:sz w:val="24"/>
                <w:szCs w:val="24"/>
                <w:lang w:val="en-US" w:eastAsia="tr-TR"/>
              </w:rPr>
            </w:pPr>
            <w:r>
              <w:rPr>
                <w:sz w:val="24"/>
                <w:szCs w:val="24"/>
                <w:lang w:val="en-US" w:eastAsia="tr-TR"/>
              </w:rPr>
              <w:t>2023</w:t>
            </w:r>
          </w:p>
        </w:tc>
        <w:tc>
          <w:tcPr>
            <w:tcW w:w="2410" w:type="dxa"/>
            <w:tcBorders>
              <w:top w:val="single" w:sz="6" w:space="0" w:color="000000"/>
              <w:bottom w:val="single" w:sz="6" w:space="0" w:color="000000"/>
            </w:tcBorders>
            <w:shd w:val="clear" w:color="auto" w:fill="CCFFFF"/>
          </w:tcPr>
          <w:p w:rsidR="002D752C" w:rsidRPr="00D52C10" w:rsidRDefault="002D752C"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D752C" w:rsidRPr="00D52C10" w:rsidRDefault="002D752C" w:rsidP="00065DF6">
            <w:pPr>
              <w:spacing w:after="0"/>
              <w:rPr>
                <w:sz w:val="24"/>
                <w:szCs w:val="24"/>
                <w:lang w:eastAsia="tr-TR"/>
              </w:rPr>
            </w:pPr>
          </w:p>
        </w:tc>
        <w:tc>
          <w:tcPr>
            <w:tcW w:w="2410" w:type="dxa"/>
            <w:tcBorders>
              <w:top w:val="single" w:sz="6" w:space="0" w:color="000000"/>
              <w:bottom w:val="single" w:sz="6" w:space="0" w:color="000000"/>
            </w:tcBorders>
            <w:shd w:val="clear" w:color="auto" w:fill="CCFFFF"/>
          </w:tcPr>
          <w:p w:rsidR="002D752C" w:rsidRPr="00D52C10" w:rsidRDefault="002D752C" w:rsidP="00065DF6">
            <w:pPr>
              <w:spacing w:after="0"/>
              <w:rPr>
                <w:sz w:val="24"/>
                <w:szCs w:val="24"/>
                <w:lang w:eastAsia="tr-TR"/>
              </w:rPr>
            </w:pPr>
          </w:p>
        </w:tc>
      </w:tr>
      <w:tr w:rsidR="00E16C69" w:rsidRPr="00D52C10" w:rsidTr="00133246">
        <w:trPr>
          <w:trHeight w:val="255"/>
        </w:trPr>
        <w:tc>
          <w:tcPr>
            <w:tcW w:w="2409" w:type="dxa"/>
            <w:tcBorders>
              <w:top w:val="single" w:sz="6" w:space="0" w:color="000000"/>
              <w:bottom w:val="double" w:sz="6" w:space="0" w:color="000000"/>
            </w:tcBorders>
            <w:shd w:val="clear" w:color="auto" w:fill="CCFFFF"/>
          </w:tcPr>
          <w:p w:rsidR="00E16C69" w:rsidRDefault="00E16C69" w:rsidP="00065DF6">
            <w:pPr>
              <w:spacing w:after="0"/>
              <w:rPr>
                <w:sz w:val="24"/>
                <w:szCs w:val="24"/>
                <w:lang w:val="en-US" w:eastAsia="tr-TR"/>
              </w:rPr>
            </w:pPr>
            <w:r>
              <w:rPr>
                <w:sz w:val="24"/>
                <w:szCs w:val="24"/>
                <w:lang w:val="en-US" w:eastAsia="tr-TR"/>
              </w:rPr>
              <w:t>2024</w:t>
            </w:r>
          </w:p>
        </w:tc>
        <w:tc>
          <w:tcPr>
            <w:tcW w:w="2410" w:type="dxa"/>
            <w:tcBorders>
              <w:top w:val="single" w:sz="6" w:space="0" w:color="000000"/>
              <w:bottom w:val="double" w:sz="6" w:space="0" w:color="000000"/>
            </w:tcBorders>
            <w:shd w:val="clear" w:color="auto" w:fill="CCFFFF"/>
          </w:tcPr>
          <w:p w:rsidR="00E16C69" w:rsidRPr="00D52C10" w:rsidRDefault="00E16C69" w:rsidP="00065DF6">
            <w:pPr>
              <w:spacing w:after="0"/>
              <w:rPr>
                <w:sz w:val="24"/>
                <w:szCs w:val="24"/>
                <w:lang w:eastAsia="tr-TR"/>
              </w:rPr>
            </w:pPr>
          </w:p>
        </w:tc>
        <w:tc>
          <w:tcPr>
            <w:tcW w:w="2410" w:type="dxa"/>
            <w:tcBorders>
              <w:top w:val="single" w:sz="6" w:space="0" w:color="000000"/>
              <w:bottom w:val="double" w:sz="6" w:space="0" w:color="000000"/>
            </w:tcBorders>
            <w:shd w:val="clear" w:color="auto" w:fill="CCFFFF"/>
          </w:tcPr>
          <w:p w:rsidR="00E16C69" w:rsidRPr="00D52C10" w:rsidRDefault="00E16C69" w:rsidP="00065DF6">
            <w:pPr>
              <w:spacing w:after="0"/>
              <w:rPr>
                <w:sz w:val="24"/>
                <w:szCs w:val="24"/>
                <w:lang w:eastAsia="tr-TR"/>
              </w:rPr>
            </w:pPr>
          </w:p>
        </w:tc>
        <w:tc>
          <w:tcPr>
            <w:tcW w:w="2410" w:type="dxa"/>
            <w:tcBorders>
              <w:top w:val="single" w:sz="6" w:space="0" w:color="000000"/>
              <w:bottom w:val="double" w:sz="6" w:space="0" w:color="000000"/>
            </w:tcBorders>
            <w:shd w:val="clear" w:color="auto" w:fill="CCFFFF"/>
          </w:tcPr>
          <w:p w:rsidR="00E16C69" w:rsidRPr="00D52C10" w:rsidRDefault="00E16C69" w:rsidP="00065DF6">
            <w:pPr>
              <w:spacing w:after="0"/>
              <w:rPr>
                <w:sz w:val="24"/>
                <w:szCs w:val="24"/>
                <w:lang w:eastAsia="tr-TR"/>
              </w:rPr>
            </w:pPr>
          </w:p>
        </w:tc>
      </w:tr>
    </w:tbl>
    <w:p w:rsidR="008A3847" w:rsidRPr="00D52C10" w:rsidRDefault="008A3847">
      <w:pPr>
        <w:rPr>
          <w:sz w:val="24"/>
          <w:szCs w:val="24"/>
        </w:rPr>
      </w:pPr>
    </w:p>
    <w:p w:rsidR="00F42878" w:rsidRPr="00D52C10" w:rsidRDefault="00F42878">
      <w:pPr>
        <w:rPr>
          <w:sz w:val="24"/>
          <w:szCs w:val="24"/>
        </w:rPr>
      </w:pPr>
    </w:p>
    <w:p w:rsidR="00F42878" w:rsidRPr="00D52C10" w:rsidRDefault="00F42878" w:rsidP="00F42878">
      <w:pPr>
        <w:ind w:right="-1"/>
        <w:jc w:val="center"/>
        <w:rPr>
          <w:b/>
          <w:sz w:val="24"/>
          <w:szCs w:val="24"/>
        </w:rPr>
      </w:pPr>
      <w:r w:rsidRPr="00D52C10">
        <w:rPr>
          <w:b/>
          <w:sz w:val="24"/>
          <w:szCs w:val="24"/>
        </w:rPr>
        <w:t xml:space="preserve">YAPILAN ÖNEMLİ ÇALIŞMALAR </w:t>
      </w:r>
    </w:p>
    <w:p w:rsidR="00F42878" w:rsidRPr="00D52C10" w:rsidRDefault="00F42878" w:rsidP="00F42878">
      <w:pPr>
        <w:ind w:right="-1"/>
        <w:jc w:val="center"/>
        <w:rPr>
          <w:b/>
          <w:sz w:val="24"/>
          <w:szCs w:val="24"/>
        </w:rPr>
      </w:pPr>
    </w:p>
    <w:p w:rsidR="00F42878" w:rsidRPr="00D52C10" w:rsidRDefault="00F42878" w:rsidP="00F42878">
      <w:pPr>
        <w:ind w:right="-1"/>
        <w:rPr>
          <w:sz w:val="24"/>
          <w:szCs w:val="24"/>
        </w:rPr>
      </w:pPr>
      <w:r w:rsidRPr="00D52C10">
        <w:rPr>
          <w:sz w:val="24"/>
          <w:szCs w:val="24"/>
        </w:rPr>
        <w:t>20</w:t>
      </w:r>
      <w:r w:rsidR="00753817">
        <w:rPr>
          <w:sz w:val="24"/>
          <w:szCs w:val="24"/>
        </w:rPr>
        <w:t>2</w:t>
      </w:r>
      <w:r w:rsidR="00E16C69">
        <w:rPr>
          <w:sz w:val="24"/>
          <w:szCs w:val="24"/>
        </w:rPr>
        <w:t>4</w:t>
      </w:r>
      <w:r w:rsidRPr="00D52C10">
        <w:rPr>
          <w:sz w:val="24"/>
          <w:szCs w:val="24"/>
        </w:rPr>
        <w:t xml:space="preserve"> yılında yapılan önemli çalışmalar</w:t>
      </w:r>
    </w:p>
    <w:p w:rsidR="00F42878" w:rsidRPr="00D52C10" w:rsidRDefault="00F42878" w:rsidP="00F42878">
      <w:pPr>
        <w:ind w:right="-1"/>
        <w:rPr>
          <w:sz w:val="24"/>
          <w:szCs w:val="24"/>
        </w:rPr>
      </w:pPr>
      <w:r w:rsidRPr="00D52C10">
        <w:rPr>
          <w:sz w:val="24"/>
          <w:szCs w:val="24"/>
        </w:rPr>
        <w:t>2002-20</w:t>
      </w:r>
      <w:r w:rsidR="00753817">
        <w:rPr>
          <w:sz w:val="24"/>
          <w:szCs w:val="24"/>
        </w:rPr>
        <w:t>2</w:t>
      </w:r>
      <w:r w:rsidR="00E16C69">
        <w:rPr>
          <w:sz w:val="24"/>
          <w:szCs w:val="24"/>
        </w:rPr>
        <w:t>4</w:t>
      </w:r>
      <w:r w:rsidRPr="00D52C10">
        <w:rPr>
          <w:sz w:val="24"/>
          <w:szCs w:val="24"/>
        </w:rPr>
        <w:t xml:space="preserve"> yıllarında yapılan önemli projeler</w:t>
      </w:r>
    </w:p>
    <w:p w:rsidR="00F42878" w:rsidRPr="00D52C10" w:rsidRDefault="00F42878" w:rsidP="00F42878">
      <w:pPr>
        <w:ind w:right="-1"/>
        <w:rPr>
          <w:sz w:val="24"/>
          <w:szCs w:val="24"/>
        </w:rPr>
      </w:pPr>
      <w:r w:rsidRPr="00D52C10">
        <w:rPr>
          <w:sz w:val="24"/>
          <w:szCs w:val="24"/>
        </w:rPr>
        <w:t>Yatırım programında yer</w:t>
      </w:r>
      <w:r w:rsidR="00E16C69">
        <w:rPr>
          <w:sz w:val="24"/>
          <w:szCs w:val="24"/>
        </w:rPr>
        <w:t xml:space="preserve"> </w:t>
      </w:r>
      <w:r w:rsidRPr="00D52C10">
        <w:rPr>
          <w:sz w:val="24"/>
          <w:szCs w:val="24"/>
        </w:rPr>
        <w:t>alan önemli projeler (devam eden, başlanacak projeler)</w:t>
      </w:r>
    </w:p>
    <w:p w:rsidR="00F42878" w:rsidRPr="00D52C10" w:rsidRDefault="00F42878" w:rsidP="00F42878">
      <w:pPr>
        <w:ind w:right="-1"/>
        <w:rPr>
          <w:sz w:val="24"/>
          <w:szCs w:val="24"/>
        </w:rPr>
      </w:pPr>
    </w:p>
    <w:p w:rsidR="00F42878" w:rsidRPr="00D52C10" w:rsidRDefault="00F42878" w:rsidP="00F42878">
      <w:pPr>
        <w:ind w:right="-1"/>
        <w:jc w:val="center"/>
        <w:rPr>
          <w:b/>
          <w:sz w:val="24"/>
          <w:szCs w:val="24"/>
        </w:rPr>
      </w:pPr>
      <w:r w:rsidRPr="00D52C10">
        <w:rPr>
          <w:b/>
          <w:sz w:val="24"/>
          <w:szCs w:val="24"/>
        </w:rPr>
        <w:t>İLİMİZİN BAŞLICA SORUN VE BEKLENTİLERİ</w:t>
      </w:r>
    </w:p>
    <w:p w:rsidR="00F42878" w:rsidRPr="00D52C10" w:rsidRDefault="00F42878" w:rsidP="00F42878">
      <w:pPr>
        <w:ind w:right="-1"/>
        <w:rPr>
          <w:sz w:val="24"/>
          <w:szCs w:val="24"/>
        </w:rPr>
      </w:pPr>
      <w:r w:rsidRPr="00D52C10">
        <w:rPr>
          <w:sz w:val="24"/>
          <w:szCs w:val="24"/>
        </w:rPr>
        <w:t xml:space="preserve">İlimizin </w:t>
      </w:r>
      <w:r w:rsidR="00D52C10" w:rsidRPr="00D52C10">
        <w:rPr>
          <w:sz w:val="24"/>
          <w:szCs w:val="24"/>
        </w:rPr>
        <w:t>faaliyet</w:t>
      </w:r>
      <w:r w:rsidRPr="00D52C10">
        <w:rPr>
          <w:sz w:val="24"/>
          <w:szCs w:val="24"/>
        </w:rPr>
        <w:t xml:space="preserve"> alanınız ile ilgili başlıca sorun ve beklentileri ve çözüm önerileri</w:t>
      </w:r>
    </w:p>
    <w:p w:rsidR="00F42878" w:rsidRPr="00D52C10" w:rsidRDefault="00F42878" w:rsidP="00F42878">
      <w:pPr>
        <w:rPr>
          <w:sz w:val="24"/>
          <w:szCs w:val="24"/>
        </w:rPr>
      </w:pPr>
    </w:p>
    <w:p w:rsidR="00F42878" w:rsidRPr="00D52C10" w:rsidRDefault="00F42878" w:rsidP="00F42878">
      <w:pPr>
        <w:rPr>
          <w:sz w:val="24"/>
          <w:szCs w:val="24"/>
        </w:rPr>
      </w:pPr>
      <w:r w:rsidRPr="00D52C10">
        <w:rPr>
          <w:sz w:val="24"/>
          <w:szCs w:val="24"/>
        </w:rPr>
        <w:t>Not: Bilgilerin güncellenmesi gerekmektedir.</w:t>
      </w:r>
    </w:p>
    <w:p w:rsidR="00F42878" w:rsidRPr="00D52C10" w:rsidRDefault="00F42878">
      <w:pPr>
        <w:rPr>
          <w:sz w:val="24"/>
          <w:szCs w:val="24"/>
        </w:rPr>
      </w:pPr>
    </w:p>
    <w:sectPr w:rsidR="00F42878" w:rsidRPr="00D52C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lvl w:ilvl="0">
      <w:start w:val="1"/>
      <w:numFmt w:val="upperLetter"/>
      <w:lvlText w:val="%1."/>
      <w:lvlJc w:val="left"/>
      <w:pPr>
        <w:tabs>
          <w:tab w:val="num" w:pos="720"/>
        </w:tabs>
        <w:ind w:left="7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261"/>
    <w:rsid w:val="00020444"/>
    <w:rsid w:val="0006394C"/>
    <w:rsid w:val="000B6BFB"/>
    <w:rsid w:val="00133246"/>
    <w:rsid w:val="0019064D"/>
    <w:rsid w:val="00221902"/>
    <w:rsid w:val="002D752C"/>
    <w:rsid w:val="00321C8D"/>
    <w:rsid w:val="00353261"/>
    <w:rsid w:val="003E6C86"/>
    <w:rsid w:val="00446EED"/>
    <w:rsid w:val="004B425A"/>
    <w:rsid w:val="005A5564"/>
    <w:rsid w:val="007250BF"/>
    <w:rsid w:val="00753817"/>
    <w:rsid w:val="007604C5"/>
    <w:rsid w:val="007A0D0C"/>
    <w:rsid w:val="007B4200"/>
    <w:rsid w:val="008A3847"/>
    <w:rsid w:val="00907538"/>
    <w:rsid w:val="00BE441E"/>
    <w:rsid w:val="00D52506"/>
    <w:rsid w:val="00D52C10"/>
    <w:rsid w:val="00E16C69"/>
    <w:rsid w:val="00E31A5A"/>
    <w:rsid w:val="00F428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11DF3"/>
  <w15:docId w15:val="{6DFD62B8-006B-44D8-A836-B19FC0B3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246"/>
    <w:pPr>
      <w:spacing w:after="6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133246"/>
    <w:pPr>
      <w:widowControl w:val="0"/>
      <w:suppressAutoHyphens/>
      <w:autoSpaceDE w:val="0"/>
      <w:spacing w:after="0" w:line="240" w:lineRule="auto"/>
    </w:pPr>
    <w:rPr>
      <w:rFonts w:ascii="Times New Roman" w:eastAsia="Arial"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4090">
      <w:bodyDiv w:val="1"/>
      <w:marLeft w:val="0"/>
      <w:marRight w:val="0"/>
      <w:marTop w:val="0"/>
      <w:marBottom w:val="0"/>
      <w:divBdr>
        <w:top w:val="none" w:sz="0" w:space="0" w:color="auto"/>
        <w:left w:val="none" w:sz="0" w:space="0" w:color="auto"/>
        <w:bottom w:val="none" w:sz="0" w:space="0" w:color="auto"/>
        <w:right w:val="none" w:sz="0" w:space="0" w:color="auto"/>
      </w:divBdr>
    </w:div>
    <w:div w:id="1399861113">
      <w:bodyDiv w:val="1"/>
      <w:marLeft w:val="0"/>
      <w:marRight w:val="0"/>
      <w:marTop w:val="0"/>
      <w:marBottom w:val="0"/>
      <w:divBdr>
        <w:top w:val="none" w:sz="0" w:space="0" w:color="auto"/>
        <w:left w:val="none" w:sz="0" w:space="0" w:color="auto"/>
        <w:bottom w:val="none" w:sz="0" w:space="0" w:color="auto"/>
        <w:right w:val="none" w:sz="0" w:space="0" w:color="auto"/>
      </w:divBdr>
    </w:div>
    <w:div w:id="201105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30</cp:revision>
  <dcterms:created xsi:type="dcterms:W3CDTF">2016-04-29T08:32:00Z</dcterms:created>
  <dcterms:modified xsi:type="dcterms:W3CDTF">2024-12-04T12:23:00Z</dcterms:modified>
</cp:coreProperties>
</file>